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570D" w14:textId="77777777" w:rsidR="00B62EBB" w:rsidRPr="00BB39B5" w:rsidRDefault="00B62EBB">
      <w:pPr>
        <w:rPr>
          <w:rFonts w:cs="Calibri"/>
          <w:sz w:val="22"/>
          <w:szCs w:val="22"/>
          <w:vertAlign w:val="subscript"/>
          <w:lang w:val="en-GB"/>
        </w:rPr>
      </w:pPr>
    </w:p>
    <w:p w14:paraId="106359DA" w14:textId="77777777" w:rsidR="00B62EBB" w:rsidRPr="00BB39B5" w:rsidRDefault="00B62EBB">
      <w:pPr>
        <w:rPr>
          <w:lang w:val="en-GB"/>
        </w:rPr>
        <w:sectPr w:rsidR="00B62EBB" w:rsidRPr="00BB39B5">
          <w:headerReference w:type="default" r:id="rId8"/>
          <w:footerReference w:type="default" r:id="rId9"/>
          <w:headerReference w:type="first" r:id="rId10"/>
          <w:footerReference w:type="first" r:id="rId11"/>
          <w:pgSz w:w="11906" w:h="16838"/>
          <w:pgMar w:top="1985" w:right="1418" w:bottom="2608" w:left="1247" w:header="1701" w:footer="987" w:gutter="0"/>
          <w:cols w:space="720"/>
          <w:formProt w:val="0"/>
          <w:docGrid w:linePitch="360"/>
        </w:sectPr>
      </w:pPr>
    </w:p>
    <w:p w14:paraId="4E7AC8A7" w14:textId="72C9D24C" w:rsidR="00B62EBB" w:rsidRPr="00BB39B5" w:rsidRDefault="000D1CFA">
      <w:pPr>
        <w:spacing w:before="60"/>
        <w:rPr>
          <w:rFonts w:cs="Calibri"/>
          <w:sz w:val="22"/>
          <w:szCs w:val="22"/>
          <w:lang w:val="en-GB"/>
        </w:rPr>
      </w:pPr>
      <w:r w:rsidRPr="00BB39B5">
        <w:rPr>
          <w:rFonts w:cs="Calibri"/>
          <w:sz w:val="22"/>
          <w:szCs w:val="22"/>
          <w:lang w:val="en-GB"/>
        </w:rPr>
        <w:t xml:space="preserve">3.6.2024 </w:t>
      </w:r>
    </w:p>
    <w:p w14:paraId="57707AF2" w14:textId="77777777" w:rsidR="00B62EBB" w:rsidRPr="00BB39B5" w:rsidRDefault="00B62EBB">
      <w:pPr>
        <w:rPr>
          <w:rFonts w:cs="Calibri"/>
          <w:sz w:val="32"/>
          <w:szCs w:val="32"/>
          <w:lang w:val="en-GB"/>
        </w:rPr>
      </w:pPr>
    </w:p>
    <w:p w14:paraId="11296C4F" w14:textId="76E5C91C" w:rsidR="00B62EBB" w:rsidRPr="00BB39B5" w:rsidRDefault="00D34254">
      <w:pPr>
        <w:tabs>
          <w:tab w:val="left" w:pos="1914"/>
        </w:tabs>
        <w:rPr>
          <w:rFonts w:cs="Calibri"/>
          <w:b/>
          <w:sz w:val="32"/>
          <w:szCs w:val="32"/>
          <w:lang w:val="en-GB"/>
        </w:rPr>
      </w:pPr>
      <w:r w:rsidRPr="00BB39B5">
        <w:rPr>
          <w:rFonts w:cs="Calibri"/>
          <w:b/>
          <w:sz w:val="32"/>
          <w:szCs w:val="32"/>
          <w:lang w:val="en-GB"/>
        </w:rPr>
        <w:t xml:space="preserve">DTM </w:t>
      </w:r>
      <w:r w:rsidR="00BB39B5" w:rsidRPr="00BB39B5">
        <w:rPr>
          <w:rFonts w:cs="Calibri"/>
          <w:b/>
          <w:sz w:val="32"/>
          <w:szCs w:val="32"/>
          <w:lang w:val="en-GB"/>
        </w:rPr>
        <w:t>at the seaside</w:t>
      </w:r>
      <w:r w:rsidRPr="00BB39B5">
        <w:rPr>
          <w:rFonts w:cs="Calibri"/>
          <w:b/>
          <w:sz w:val="32"/>
          <w:szCs w:val="32"/>
          <w:lang w:val="en-GB"/>
        </w:rPr>
        <w:t xml:space="preserve">: </w:t>
      </w:r>
      <w:r w:rsidR="00BB39B5" w:rsidRPr="00BB39B5">
        <w:rPr>
          <w:rFonts w:cs="Calibri"/>
          <w:b/>
          <w:sz w:val="32"/>
          <w:szCs w:val="32"/>
          <w:lang w:val="en-GB"/>
        </w:rPr>
        <w:t>Who will be celebrating in the Zandvoort dunes</w:t>
      </w:r>
      <w:r w:rsidR="003F3DB0" w:rsidRPr="00BB39B5">
        <w:rPr>
          <w:rFonts w:cs="Calibri"/>
          <w:b/>
          <w:sz w:val="32"/>
          <w:szCs w:val="32"/>
          <w:lang w:val="en-GB"/>
        </w:rPr>
        <w:t>?</w:t>
      </w:r>
    </w:p>
    <w:p w14:paraId="7D2CD6BB" w14:textId="77777777" w:rsidR="00B62EBB" w:rsidRPr="00BB39B5" w:rsidRDefault="00B62EBB">
      <w:pPr>
        <w:ind w:right="-8"/>
        <w:rPr>
          <w:rFonts w:cs="Calibri"/>
          <w:sz w:val="22"/>
          <w:szCs w:val="22"/>
          <w:lang w:val="en-GB"/>
        </w:rPr>
      </w:pPr>
    </w:p>
    <w:p w14:paraId="1BA7C91F" w14:textId="4D36E24F" w:rsidR="00B62EBB" w:rsidRPr="00BB39B5" w:rsidRDefault="007F556D">
      <w:pPr>
        <w:numPr>
          <w:ilvl w:val="0"/>
          <w:numId w:val="1"/>
        </w:numPr>
        <w:rPr>
          <w:rFonts w:cs="Calibri"/>
          <w:b/>
          <w:sz w:val="22"/>
          <w:szCs w:val="22"/>
          <w:lang w:val="en-GB"/>
        </w:rPr>
      </w:pPr>
      <w:r w:rsidRPr="00BB39B5">
        <w:rPr>
          <w:rFonts w:cs="Calibri"/>
          <w:b/>
          <w:sz w:val="22"/>
          <w:szCs w:val="22"/>
          <w:lang w:val="en-GB"/>
        </w:rPr>
        <w:t xml:space="preserve">Ricardo Feller </w:t>
      </w:r>
      <w:r w:rsidR="00BB39B5" w:rsidRPr="00BB39B5">
        <w:rPr>
          <w:rFonts w:cs="Calibri"/>
          <w:b/>
          <w:sz w:val="22"/>
          <w:szCs w:val="22"/>
          <w:lang w:val="en-GB"/>
        </w:rPr>
        <w:t xml:space="preserve">travels to the North Sea coast on the back of victory in the </w:t>
      </w:r>
      <w:r w:rsidRPr="00BB39B5">
        <w:rPr>
          <w:rFonts w:cs="Calibri"/>
          <w:b/>
          <w:sz w:val="22"/>
          <w:szCs w:val="22"/>
          <w:lang w:val="en-GB"/>
        </w:rPr>
        <w:t xml:space="preserve">ADAC </w:t>
      </w:r>
      <w:proofErr w:type="spellStart"/>
      <w:r w:rsidRPr="00BB39B5">
        <w:rPr>
          <w:rFonts w:cs="Calibri"/>
          <w:b/>
          <w:sz w:val="22"/>
          <w:szCs w:val="22"/>
          <w:lang w:val="en-GB"/>
        </w:rPr>
        <w:t>Ravenol</w:t>
      </w:r>
      <w:proofErr w:type="spellEnd"/>
      <w:r w:rsidRPr="00BB39B5">
        <w:rPr>
          <w:rFonts w:cs="Calibri"/>
          <w:b/>
          <w:sz w:val="22"/>
          <w:szCs w:val="22"/>
          <w:lang w:val="en-GB"/>
        </w:rPr>
        <w:t xml:space="preserve"> 24h Nürburgring</w:t>
      </w:r>
    </w:p>
    <w:p w14:paraId="0EDB5F2A" w14:textId="28D02A51" w:rsidR="00B62EBB" w:rsidRPr="00BB39B5" w:rsidRDefault="00BB39B5">
      <w:pPr>
        <w:numPr>
          <w:ilvl w:val="0"/>
          <w:numId w:val="1"/>
        </w:numPr>
        <w:rPr>
          <w:rFonts w:cs="Calibri"/>
          <w:b/>
          <w:sz w:val="22"/>
          <w:szCs w:val="22"/>
          <w:lang w:val="en-GB"/>
        </w:rPr>
      </w:pPr>
      <w:r w:rsidRPr="00BB39B5">
        <w:rPr>
          <w:rFonts w:cs="Calibri"/>
          <w:b/>
          <w:bCs/>
          <w:sz w:val="22"/>
          <w:szCs w:val="22"/>
          <w:lang w:val="en-GB"/>
        </w:rPr>
        <w:t>Local favourite</w:t>
      </w:r>
      <w:r w:rsidR="00456FD5" w:rsidRPr="00BB39B5">
        <w:rPr>
          <w:rFonts w:cs="Calibri"/>
          <w:b/>
          <w:bCs/>
          <w:sz w:val="22"/>
          <w:szCs w:val="22"/>
          <w:lang w:val="en-GB"/>
        </w:rPr>
        <w:t xml:space="preserve"> </w:t>
      </w:r>
      <w:r w:rsidR="007F556D" w:rsidRPr="00BB39B5">
        <w:rPr>
          <w:rFonts w:cs="Calibri"/>
          <w:b/>
          <w:bCs/>
          <w:sz w:val="22"/>
          <w:szCs w:val="22"/>
          <w:lang w:val="en-GB"/>
        </w:rPr>
        <w:t xml:space="preserve">Thierry </w:t>
      </w:r>
      <w:r w:rsidR="00456FD5" w:rsidRPr="00BB39B5">
        <w:rPr>
          <w:rFonts w:cs="Calibri"/>
          <w:b/>
          <w:bCs/>
          <w:sz w:val="22"/>
          <w:szCs w:val="22"/>
          <w:lang w:val="en-GB"/>
        </w:rPr>
        <w:t xml:space="preserve">Vermeulen: </w:t>
      </w:r>
      <w:r>
        <w:rPr>
          <w:rFonts w:cs="Calibri"/>
          <w:b/>
          <w:bCs/>
          <w:sz w:val="22"/>
          <w:szCs w:val="22"/>
          <w:lang w:val="en-GB"/>
        </w:rPr>
        <w:t>“We will see a lot of overtaking manoeuvres”</w:t>
      </w:r>
    </w:p>
    <w:p w14:paraId="532AC05A" w14:textId="066DEF26" w:rsidR="00476971" w:rsidRPr="00BB39B5" w:rsidRDefault="00BB39B5" w:rsidP="00476971">
      <w:pPr>
        <w:numPr>
          <w:ilvl w:val="0"/>
          <w:numId w:val="1"/>
        </w:numPr>
        <w:rPr>
          <w:rFonts w:cs="Calibri"/>
          <w:b/>
          <w:sz w:val="22"/>
          <w:szCs w:val="22"/>
          <w:lang w:val="en-GB"/>
        </w:rPr>
      </w:pPr>
      <w:r>
        <w:rPr>
          <w:rFonts w:cs="Calibri"/>
          <w:b/>
          <w:sz w:val="22"/>
          <w:szCs w:val="22"/>
          <w:lang w:val="en-GB"/>
        </w:rPr>
        <w:t xml:space="preserve">Two-time world rally champion </w:t>
      </w:r>
      <w:proofErr w:type="spellStart"/>
      <w:r>
        <w:rPr>
          <w:rFonts w:cs="Calibri"/>
          <w:b/>
          <w:sz w:val="22"/>
          <w:szCs w:val="22"/>
          <w:lang w:val="en-GB"/>
        </w:rPr>
        <w:t>Kalle</w:t>
      </w:r>
      <w:proofErr w:type="spellEnd"/>
      <w:r>
        <w:rPr>
          <w:rFonts w:cs="Calibri"/>
          <w:b/>
          <w:sz w:val="22"/>
          <w:szCs w:val="22"/>
          <w:lang w:val="en-GB"/>
        </w:rPr>
        <w:t xml:space="preserve"> </w:t>
      </w:r>
      <w:proofErr w:type="spellStart"/>
      <w:r w:rsidR="00476971" w:rsidRPr="00BB39B5">
        <w:rPr>
          <w:rFonts w:cs="Calibri"/>
          <w:b/>
          <w:sz w:val="22"/>
          <w:szCs w:val="22"/>
          <w:lang w:val="en-GB"/>
        </w:rPr>
        <w:t>Rovanperä</w:t>
      </w:r>
      <w:proofErr w:type="spellEnd"/>
      <w:r w:rsidR="00476971" w:rsidRPr="00BB39B5">
        <w:rPr>
          <w:rFonts w:cs="Calibri"/>
          <w:b/>
          <w:sz w:val="22"/>
          <w:szCs w:val="22"/>
          <w:lang w:val="en-GB"/>
        </w:rPr>
        <w:t xml:space="preserve"> </w:t>
      </w:r>
      <w:r>
        <w:rPr>
          <w:rFonts w:cs="Calibri"/>
          <w:b/>
          <w:sz w:val="22"/>
          <w:szCs w:val="22"/>
          <w:lang w:val="en-GB"/>
        </w:rPr>
        <w:t>set for his debut on the DTM platform</w:t>
      </w:r>
    </w:p>
    <w:p w14:paraId="10DE8AE1" w14:textId="77777777" w:rsidR="00B62EBB" w:rsidRPr="00BB39B5" w:rsidRDefault="00B62EBB">
      <w:pPr>
        <w:rPr>
          <w:rFonts w:cs="Calibri"/>
          <w:sz w:val="22"/>
          <w:szCs w:val="22"/>
          <w:lang w:val="en-GB"/>
        </w:rPr>
      </w:pPr>
    </w:p>
    <w:p w14:paraId="7117111E" w14:textId="2C22F200" w:rsidR="00FA7E7C" w:rsidRPr="00BB39B5" w:rsidRDefault="00BB39B5">
      <w:pPr>
        <w:rPr>
          <w:rFonts w:cs="Calibri"/>
          <w:sz w:val="22"/>
          <w:szCs w:val="22"/>
          <w:lang w:val="en-GB"/>
        </w:rPr>
      </w:pPr>
      <w:r>
        <w:rPr>
          <w:rFonts w:cs="Calibri"/>
          <w:sz w:val="22"/>
          <w:szCs w:val="22"/>
          <w:lang w:val="en-GB"/>
        </w:rPr>
        <w:t>Munich</w:t>
      </w:r>
      <w:r w:rsidR="00D269AD" w:rsidRPr="00BB39B5">
        <w:rPr>
          <w:rFonts w:cs="Calibri"/>
          <w:sz w:val="22"/>
          <w:szCs w:val="22"/>
          <w:lang w:val="en-GB"/>
        </w:rPr>
        <w:t xml:space="preserve">. </w:t>
      </w:r>
      <w:r>
        <w:rPr>
          <w:rFonts w:cs="Calibri"/>
          <w:sz w:val="22"/>
          <w:szCs w:val="22"/>
          <w:lang w:val="en-GB"/>
        </w:rPr>
        <w:t>Full throttle with a sea view</w:t>
      </w:r>
      <w:r w:rsidR="00484203" w:rsidRPr="00BB39B5">
        <w:rPr>
          <w:rFonts w:cs="Calibri"/>
          <w:sz w:val="22"/>
          <w:szCs w:val="22"/>
          <w:lang w:val="en-GB"/>
        </w:rPr>
        <w:t xml:space="preserve">: </w:t>
      </w:r>
      <w:r>
        <w:rPr>
          <w:rFonts w:cs="Calibri"/>
          <w:sz w:val="22"/>
          <w:szCs w:val="22"/>
          <w:lang w:val="en-GB"/>
        </w:rPr>
        <w:t>this weekend (7</w:t>
      </w:r>
      <w:r w:rsidRPr="00BB39B5">
        <w:rPr>
          <w:rFonts w:cs="Calibri"/>
          <w:sz w:val="22"/>
          <w:szCs w:val="22"/>
          <w:vertAlign w:val="superscript"/>
          <w:lang w:val="en-GB"/>
        </w:rPr>
        <w:t>th</w:t>
      </w:r>
      <w:r>
        <w:rPr>
          <w:rFonts w:cs="Calibri"/>
          <w:sz w:val="22"/>
          <w:szCs w:val="22"/>
          <w:lang w:val="en-GB"/>
        </w:rPr>
        <w:t xml:space="preserve"> to 9</w:t>
      </w:r>
      <w:r w:rsidRPr="00BB39B5">
        <w:rPr>
          <w:rFonts w:cs="Calibri"/>
          <w:sz w:val="22"/>
          <w:szCs w:val="22"/>
          <w:vertAlign w:val="superscript"/>
          <w:lang w:val="en-GB"/>
        </w:rPr>
        <w:t>th</w:t>
      </w:r>
      <w:r>
        <w:rPr>
          <w:rFonts w:cs="Calibri"/>
          <w:sz w:val="22"/>
          <w:szCs w:val="22"/>
          <w:lang w:val="en-GB"/>
        </w:rPr>
        <w:t xml:space="preserve"> June), the DTM takes its spectacular show to the beach on the North Sea coast of the Netherlands</w:t>
      </w:r>
      <w:r w:rsidR="00484203" w:rsidRPr="00BB39B5">
        <w:rPr>
          <w:rFonts w:cs="Calibri"/>
          <w:sz w:val="22"/>
          <w:szCs w:val="22"/>
          <w:lang w:val="en-GB"/>
        </w:rPr>
        <w:t xml:space="preserve">. </w:t>
      </w:r>
      <w:r>
        <w:rPr>
          <w:rFonts w:cs="Calibri"/>
          <w:sz w:val="22"/>
          <w:szCs w:val="22"/>
          <w:lang w:val="en-GB"/>
        </w:rPr>
        <w:t>South African Kelvin van der Linde (</w:t>
      </w:r>
      <w:proofErr w:type="spellStart"/>
      <w:r>
        <w:rPr>
          <w:rFonts w:cs="Calibri"/>
          <w:sz w:val="22"/>
          <w:szCs w:val="22"/>
          <w:lang w:val="en-GB"/>
        </w:rPr>
        <w:t>Abt</w:t>
      </w:r>
      <w:proofErr w:type="spellEnd"/>
      <w:r>
        <w:rPr>
          <w:rFonts w:cs="Calibri"/>
          <w:sz w:val="22"/>
          <w:szCs w:val="22"/>
          <w:lang w:val="en-GB"/>
        </w:rPr>
        <w:t xml:space="preserve"> </w:t>
      </w:r>
      <w:proofErr w:type="spellStart"/>
      <w:r>
        <w:rPr>
          <w:rFonts w:cs="Calibri"/>
          <w:sz w:val="22"/>
          <w:szCs w:val="22"/>
          <w:lang w:val="en-GB"/>
        </w:rPr>
        <w:t>Sportsline</w:t>
      </w:r>
      <w:proofErr w:type="spellEnd"/>
      <w:r>
        <w:rPr>
          <w:rFonts w:cs="Calibri"/>
          <w:sz w:val="22"/>
          <w:szCs w:val="22"/>
          <w:lang w:val="en-GB"/>
        </w:rPr>
        <w:t>) travels to round three of the season at Circuit Zandvoort as the championship leader</w:t>
      </w:r>
      <w:r w:rsidR="00484203" w:rsidRPr="00BB39B5">
        <w:rPr>
          <w:rFonts w:cs="Calibri"/>
          <w:sz w:val="22"/>
          <w:szCs w:val="22"/>
          <w:lang w:val="en-GB"/>
        </w:rPr>
        <w:t xml:space="preserve">. </w:t>
      </w:r>
      <w:r>
        <w:rPr>
          <w:rFonts w:cs="Calibri"/>
          <w:sz w:val="22"/>
          <w:szCs w:val="22"/>
          <w:lang w:val="en-GB"/>
        </w:rPr>
        <w:t>However, the Audi driver cannot afford to slip up at the Formula 1 track in the middle of the dunes</w:t>
      </w:r>
      <w:r w:rsidR="007B7159" w:rsidRPr="00BB39B5">
        <w:rPr>
          <w:rFonts w:cs="Calibri"/>
          <w:sz w:val="22"/>
          <w:szCs w:val="22"/>
          <w:lang w:val="en-GB"/>
        </w:rPr>
        <w:t>.</w:t>
      </w:r>
      <w:r w:rsidR="00B51E7F" w:rsidRPr="00BB39B5">
        <w:rPr>
          <w:rFonts w:cs="Calibri"/>
          <w:sz w:val="22"/>
          <w:szCs w:val="22"/>
          <w:lang w:val="en-GB"/>
        </w:rPr>
        <w:t xml:space="preserve"> </w:t>
      </w:r>
      <w:r>
        <w:rPr>
          <w:rFonts w:cs="Calibri"/>
          <w:sz w:val="22"/>
          <w:szCs w:val="22"/>
          <w:lang w:val="en-GB"/>
        </w:rPr>
        <w:t xml:space="preserve">Defending champion </w:t>
      </w:r>
      <w:r w:rsidR="007B7159" w:rsidRPr="00BB39B5">
        <w:rPr>
          <w:rFonts w:cs="Calibri"/>
          <w:sz w:val="22"/>
          <w:szCs w:val="22"/>
          <w:lang w:val="en-GB"/>
        </w:rPr>
        <w:t xml:space="preserve">Thomas Preining (A) </w:t>
      </w:r>
      <w:r>
        <w:rPr>
          <w:rFonts w:cs="Calibri"/>
          <w:sz w:val="22"/>
          <w:szCs w:val="22"/>
          <w:lang w:val="en-GB"/>
        </w:rPr>
        <w:t xml:space="preserve">has hit form just in time for the event to the west of Amsterdam. The Austrian currently lies second in his Porsche 911 GT3 R, just eight points off the lead. Kelvin van der Linde’s fiercest rivals also include his own team-mate </w:t>
      </w:r>
      <w:r w:rsidR="000D1CFA" w:rsidRPr="00BB39B5">
        <w:rPr>
          <w:rFonts w:cs="Calibri"/>
          <w:sz w:val="22"/>
          <w:szCs w:val="22"/>
          <w:lang w:val="en-GB"/>
        </w:rPr>
        <w:t xml:space="preserve">Ricardo Feller (CH), </w:t>
      </w:r>
      <w:r>
        <w:rPr>
          <w:rFonts w:cs="Calibri"/>
          <w:sz w:val="22"/>
          <w:szCs w:val="22"/>
          <w:lang w:val="en-GB"/>
        </w:rPr>
        <w:t xml:space="preserve">who is within touching distance in third place and won the ADAC </w:t>
      </w:r>
      <w:proofErr w:type="spellStart"/>
      <w:r>
        <w:rPr>
          <w:rFonts w:cs="Calibri"/>
          <w:sz w:val="22"/>
          <w:szCs w:val="22"/>
          <w:lang w:val="en-GB"/>
        </w:rPr>
        <w:t>Ravenol</w:t>
      </w:r>
      <w:proofErr w:type="spellEnd"/>
      <w:r>
        <w:rPr>
          <w:rFonts w:cs="Calibri"/>
          <w:sz w:val="22"/>
          <w:szCs w:val="22"/>
          <w:lang w:val="en-GB"/>
        </w:rPr>
        <w:t xml:space="preserve"> 24h Nürburgring last weekend</w:t>
      </w:r>
      <w:r w:rsidR="000D1CFA" w:rsidRPr="00BB39B5">
        <w:rPr>
          <w:rFonts w:cs="Calibri"/>
          <w:sz w:val="22"/>
          <w:szCs w:val="22"/>
          <w:lang w:val="en-GB"/>
        </w:rPr>
        <w:t xml:space="preserve">. </w:t>
      </w:r>
      <w:r>
        <w:rPr>
          <w:rFonts w:cs="Calibri"/>
          <w:sz w:val="22"/>
          <w:szCs w:val="22"/>
          <w:lang w:val="en-GB"/>
        </w:rPr>
        <w:t xml:space="preserve">The DTM stars will be joined in Zandvoort by another big name from the world of motorsport: two-time world rally champion </w:t>
      </w:r>
      <w:proofErr w:type="spellStart"/>
      <w:r w:rsidR="00D34254" w:rsidRPr="00BB39B5">
        <w:rPr>
          <w:rFonts w:cs="Calibri"/>
          <w:sz w:val="22"/>
          <w:szCs w:val="22"/>
          <w:lang w:val="en-GB"/>
        </w:rPr>
        <w:t>Kalle</w:t>
      </w:r>
      <w:proofErr w:type="spellEnd"/>
      <w:r w:rsidR="00D34254" w:rsidRPr="00BB39B5">
        <w:rPr>
          <w:rFonts w:cs="Calibri"/>
          <w:sz w:val="22"/>
          <w:szCs w:val="22"/>
          <w:lang w:val="en-GB"/>
        </w:rPr>
        <w:t xml:space="preserve"> </w:t>
      </w:r>
      <w:proofErr w:type="spellStart"/>
      <w:r w:rsidR="00D34254" w:rsidRPr="00BB39B5">
        <w:rPr>
          <w:rFonts w:cs="Calibri"/>
          <w:sz w:val="22"/>
          <w:szCs w:val="22"/>
          <w:lang w:val="en-GB"/>
        </w:rPr>
        <w:t>Rovanperä</w:t>
      </w:r>
      <w:proofErr w:type="spellEnd"/>
      <w:r>
        <w:rPr>
          <w:rFonts w:cs="Calibri"/>
          <w:sz w:val="22"/>
          <w:szCs w:val="22"/>
          <w:lang w:val="en-GB"/>
        </w:rPr>
        <w:t xml:space="preserve"> is set to make his circuit debut in a Porsche</w:t>
      </w:r>
      <w:r w:rsidR="00D34254" w:rsidRPr="00BB39B5">
        <w:rPr>
          <w:rFonts w:cs="Calibri"/>
          <w:sz w:val="22"/>
          <w:szCs w:val="22"/>
          <w:lang w:val="en-GB"/>
        </w:rPr>
        <w:t xml:space="preserve">. </w:t>
      </w:r>
      <w:r>
        <w:rPr>
          <w:rFonts w:cs="Calibri"/>
          <w:sz w:val="22"/>
          <w:szCs w:val="22"/>
          <w:lang w:val="en-GB"/>
        </w:rPr>
        <w:t xml:space="preserve">Saturday’s DTM race </w:t>
      </w:r>
      <w:r w:rsidR="00256AF9">
        <w:rPr>
          <w:rFonts w:cs="Calibri"/>
          <w:sz w:val="22"/>
          <w:szCs w:val="22"/>
          <w:lang w:val="en-GB"/>
        </w:rPr>
        <w:t>gets underway</w:t>
      </w:r>
      <w:r>
        <w:rPr>
          <w:rFonts w:cs="Calibri"/>
          <w:sz w:val="22"/>
          <w:szCs w:val="22"/>
          <w:lang w:val="en-GB"/>
        </w:rPr>
        <w:t xml:space="preserve"> at 13:30</w:t>
      </w:r>
      <w:r w:rsidR="00256AF9">
        <w:rPr>
          <w:rFonts w:cs="Calibri"/>
          <w:sz w:val="22"/>
          <w:szCs w:val="22"/>
          <w:lang w:val="en-GB"/>
        </w:rPr>
        <w:t>. The Sunday race starts at the later time of 16:30</w:t>
      </w:r>
      <w:r w:rsidR="000D1CFA" w:rsidRPr="00BB39B5">
        <w:rPr>
          <w:rFonts w:cs="Calibri"/>
          <w:sz w:val="22"/>
          <w:szCs w:val="22"/>
          <w:lang w:val="en-GB"/>
        </w:rPr>
        <w:t xml:space="preserve">. ProSieben </w:t>
      </w:r>
      <w:r w:rsidR="00256AF9">
        <w:rPr>
          <w:rFonts w:cs="Calibri"/>
          <w:sz w:val="22"/>
          <w:szCs w:val="22"/>
          <w:lang w:val="en-GB"/>
        </w:rPr>
        <w:t>is showing the action from Zandvoort live on free-to-air German TV, with coverage starting half an hour before the start of each race</w:t>
      </w:r>
      <w:r w:rsidR="000D1CFA" w:rsidRPr="00BB39B5">
        <w:rPr>
          <w:rFonts w:cs="Calibri"/>
          <w:sz w:val="22"/>
          <w:szCs w:val="22"/>
          <w:lang w:val="en-GB"/>
        </w:rPr>
        <w:t>.</w:t>
      </w:r>
    </w:p>
    <w:p w14:paraId="4A558033" w14:textId="77777777" w:rsidR="00B62EBB" w:rsidRPr="00BB39B5" w:rsidRDefault="00B62EBB">
      <w:pPr>
        <w:rPr>
          <w:lang w:val="en-GB"/>
        </w:rPr>
      </w:pPr>
    </w:p>
    <w:p w14:paraId="79860672" w14:textId="334FBBBF" w:rsidR="00B62EBB" w:rsidRPr="00BB39B5" w:rsidRDefault="00D269AD" w:rsidP="002B5DA0">
      <w:pPr>
        <w:pStyle w:val="StandardWeb"/>
        <w:spacing w:beforeAutospacing="0" w:afterAutospacing="0"/>
        <w:rPr>
          <w:rFonts w:ascii="Calibri" w:hAnsi="Calibri"/>
          <w:sz w:val="22"/>
          <w:szCs w:val="22"/>
          <w:lang w:val="en-GB"/>
        </w:rPr>
      </w:pPr>
      <w:r w:rsidRPr="00BB39B5">
        <w:rPr>
          <w:rFonts w:ascii="Calibri" w:hAnsi="Calibri"/>
          <w:b/>
          <w:sz w:val="22"/>
          <w:szCs w:val="22"/>
          <w:lang w:val="en-GB"/>
        </w:rPr>
        <w:t>Key</w:t>
      </w:r>
      <w:r w:rsidR="00256AF9">
        <w:rPr>
          <w:rFonts w:ascii="Calibri" w:hAnsi="Calibri"/>
          <w:b/>
          <w:sz w:val="22"/>
          <w:szCs w:val="22"/>
          <w:lang w:val="en-GB"/>
        </w:rPr>
        <w:t xml:space="preserve"> </w:t>
      </w:r>
      <w:r w:rsidRPr="00BB39B5">
        <w:rPr>
          <w:rFonts w:ascii="Calibri" w:hAnsi="Calibri"/>
          <w:b/>
          <w:sz w:val="22"/>
          <w:szCs w:val="22"/>
          <w:lang w:val="en-GB"/>
        </w:rPr>
        <w:t xml:space="preserve">facts, Circuit Zandvoort, Zandvoort, </w:t>
      </w:r>
      <w:r w:rsidR="00096B01">
        <w:rPr>
          <w:rFonts w:ascii="Calibri" w:hAnsi="Calibri"/>
          <w:b/>
          <w:sz w:val="22"/>
          <w:szCs w:val="22"/>
          <w:lang w:val="en-GB"/>
        </w:rPr>
        <w:t>races</w:t>
      </w:r>
      <w:r w:rsidRPr="00BB39B5">
        <w:rPr>
          <w:rFonts w:ascii="Calibri" w:hAnsi="Calibri"/>
          <w:b/>
          <w:sz w:val="22"/>
          <w:szCs w:val="22"/>
          <w:lang w:val="en-GB"/>
        </w:rPr>
        <w:t xml:space="preserve"> 5 </w:t>
      </w:r>
      <w:r w:rsidR="00096B01">
        <w:rPr>
          <w:rFonts w:ascii="Calibri" w:hAnsi="Calibri"/>
          <w:b/>
          <w:sz w:val="22"/>
          <w:szCs w:val="22"/>
          <w:lang w:val="en-GB"/>
        </w:rPr>
        <w:t>a</w:t>
      </w:r>
      <w:r w:rsidRPr="00BB39B5">
        <w:rPr>
          <w:rFonts w:ascii="Calibri" w:hAnsi="Calibri"/>
          <w:b/>
          <w:sz w:val="22"/>
          <w:szCs w:val="22"/>
          <w:lang w:val="en-GB"/>
        </w:rPr>
        <w:t xml:space="preserve">nd 6 </w:t>
      </w:r>
      <w:r w:rsidR="00096B01">
        <w:rPr>
          <w:rFonts w:ascii="Calibri" w:hAnsi="Calibri"/>
          <w:b/>
          <w:sz w:val="22"/>
          <w:szCs w:val="22"/>
          <w:lang w:val="en-GB"/>
        </w:rPr>
        <w:t>of</w:t>
      </w:r>
      <w:r w:rsidRPr="00BB39B5">
        <w:rPr>
          <w:rFonts w:ascii="Calibri" w:hAnsi="Calibri"/>
          <w:b/>
          <w:sz w:val="22"/>
          <w:szCs w:val="22"/>
          <w:lang w:val="en-GB"/>
        </w:rPr>
        <w:t xml:space="preserve"> 16</w:t>
      </w:r>
    </w:p>
    <w:p w14:paraId="25B23E73" w14:textId="2CF900AB" w:rsidR="00B62EBB" w:rsidRPr="00BB39B5" w:rsidRDefault="00D269AD">
      <w:pPr>
        <w:pStyle w:val="Textkrper"/>
        <w:numPr>
          <w:ilvl w:val="0"/>
          <w:numId w:val="2"/>
        </w:numPr>
        <w:tabs>
          <w:tab w:val="left" w:pos="0"/>
        </w:tabs>
        <w:spacing w:after="0"/>
        <w:rPr>
          <w:rFonts w:ascii="Calibri" w:hAnsi="Calibri"/>
          <w:sz w:val="22"/>
          <w:szCs w:val="22"/>
          <w:lang w:val="en-GB"/>
        </w:rPr>
      </w:pPr>
      <w:r w:rsidRPr="00BB39B5">
        <w:rPr>
          <w:color w:val="000000"/>
          <w:sz w:val="22"/>
          <w:szCs w:val="22"/>
          <w:lang w:val="en-GB"/>
        </w:rPr>
        <w:t xml:space="preserve"> </w:t>
      </w:r>
      <w:r w:rsidR="00B1609A">
        <w:rPr>
          <w:b/>
          <w:color w:val="000000"/>
          <w:sz w:val="22"/>
          <w:szCs w:val="22"/>
          <w:lang w:val="en-GB"/>
        </w:rPr>
        <w:t>L</w:t>
      </w:r>
      <w:r w:rsidR="00096B01">
        <w:rPr>
          <w:b/>
          <w:color w:val="000000"/>
          <w:sz w:val="22"/>
          <w:szCs w:val="22"/>
          <w:lang w:val="en-GB"/>
        </w:rPr>
        <w:t>ength</w:t>
      </w:r>
      <w:r w:rsidRPr="00BB39B5">
        <w:rPr>
          <w:b/>
          <w:color w:val="000000"/>
          <w:sz w:val="22"/>
          <w:szCs w:val="22"/>
          <w:lang w:val="en-GB"/>
        </w:rPr>
        <w:t>:</w:t>
      </w:r>
      <w:r w:rsidRPr="00BB39B5">
        <w:rPr>
          <w:color w:val="000000"/>
          <w:sz w:val="22"/>
          <w:szCs w:val="22"/>
          <w:lang w:val="en-GB"/>
        </w:rPr>
        <w:t xml:space="preserve"> 4</w:t>
      </w:r>
      <w:r w:rsidR="00096B01">
        <w:rPr>
          <w:color w:val="000000"/>
          <w:sz w:val="22"/>
          <w:szCs w:val="22"/>
          <w:lang w:val="en-GB"/>
        </w:rPr>
        <w:t>,</w:t>
      </w:r>
      <w:r w:rsidRPr="00BB39B5">
        <w:rPr>
          <w:color w:val="000000"/>
          <w:sz w:val="22"/>
          <w:szCs w:val="22"/>
          <w:lang w:val="en-GB"/>
        </w:rPr>
        <w:t xml:space="preserve">259 </w:t>
      </w:r>
      <w:r w:rsidR="00096B01">
        <w:rPr>
          <w:color w:val="000000"/>
          <w:sz w:val="22"/>
          <w:szCs w:val="22"/>
          <w:lang w:val="en-GB"/>
        </w:rPr>
        <w:t>metres</w:t>
      </w:r>
    </w:p>
    <w:p w14:paraId="42127EFE" w14:textId="57570156" w:rsidR="00B62EBB" w:rsidRPr="00BB39B5" w:rsidRDefault="00D269AD">
      <w:pPr>
        <w:pStyle w:val="Textkrper"/>
        <w:numPr>
          <w:ilvl w:val="0"/>
          <w:numId w:val="2"/>
        </w:numPr>
        <w:tabs>
          <w:tab w:val="left" w:pos="0"/>
        </w:tabs>
        <w:spacing w:after="0"/>
        <w:rPr>
          <w:rFonts w:ascii="Calibri" w:hAnsi="Calibri"/>
          <w:sz w:val="22"/>
          <w:szCs w:val="22"/>
          <w:lang w:val="en-GB"/>
        </w:rPr>
      </w:pPr>
      <w:r w:rsidRPr="00BB39B5">
        <w:rPr>
          <w:b/>
          <w:color w:val="000000"/>
          <w:sz w:val="22"/>
          <w:szCs w:val="22"/>
          <w:lang w:val="en-GB"/>
        </w:rPr>
        <w:t xml:space="preserve"> Layout:</w:t>
      </w:r>
      <w:r w:rsidRPr="00BB39B5">
        <w:rPr>
          <w:color w:val="000000"/>
          <w:sz w:val="22"/>
          <w:szCs w:val="22"/>
          <w:lang w:val="en-GB"/>
        </w:rPr>
        <w:t xml:space="preserve"> 14 </w:t>
      </w:r>
      <w:r w:rsidR="00096B01">
        <w:rPr>
          <w:color w:val="000000"/>
          <w:sz w:val="22"/>
          <w:szCs w:val="22"/>
          <w:lang w:val="en-GB"/>
        </w:rPr>
        <w:t>corners</w:t>
      </w:r>
      <w:r w:rsidRPr="00BB39B5">
        <w:rPr>
          <w:color w:val="000000"/>
          <w:sz w:val="22"/>
          <w:szCs w:val="22"/>
          <w:lang w:val="en-GB"/>
        </w:rPr>
        <w:t xml:space="preserve"> (</w:t>
      </w:r>
      <w:r w:rsidR="00096B01">
        <w:rPr>
          <w:color w:val="000000"/>
          <w:sz w:val="22"/>
          <w:szCs w:val="22"/>
          <w:lang w:val="en-GB"/>
        </w:rPr>
        <w:t>ten right, four left</w:t>
      </w:r>
      <w:r w:rsidRPr="00BB39B5">
        <w:rPr>
          <w:color w:val="000000"/>
          <w:sz w:val="22"/>
          <w:szCs w:val="22"/>
          <w:lang w:val="en-GB"/>
        </w:rPr>
        <w:t>),</w:t>
      </w:r>
      <w:r w:rsidR="00096B01">
        <w:rPr>
          <w:color w:val="000000"/>
          <w:sz w:val="22"/>
          <w:szCs w:val="22"/>
          <w:lang w:val="en-GB"/>
        </w:rPr>
        <w:t xml:space="preserve"> driven clockwise</w:t>
      </w:r>
    </w:p>
    <w:p w14:paraId="5A9EBF79" w14:textId="1E86EEBC" w:rsidR="00B62EBB" w:rsidRPr="00BB39B5" w:rsidRDefault="00D269AD">
      <w:pPr>
        <w:pStyle w:val="Textkrper"/>
        <w:numPr>
          <w:ilvl w:val="0"/>
          <w:numId w:val="2"/>
        </w:numPr>
        <w:tabs>
          <w:tab w:val="left" w:pos="0"/>
        </w:tabs>
        <w:spacing w:after="0"/>
        <w:rPr>
          <w:rFonts w:ascii="Calibri" w:hAnsi="Calibri"/>
          <w:color w:val="000000"/>
          <w:sz w:val="22"/>
          <w:szCs w:val="22"/>
          <w:lang w:val="en-GB"/>
        </w:rPr>
      </w:pPr>
      <w:r w:rsidRPr="00BB39B5">
        <w:rPr>
          <w:b/>
          <w:color w:val="000000"/>
          <w:sz w:val="22"/>
          <w:szCs w:val="22"/>
          <w:lang w:val="en-GB"/>
        </w:rPr>
        <w:t xml:space="preserve"> </w:t>
      </w:r>
      <w:r w:rsidR="00096B01">
        <w:rPr>
          <w:b/>
          <w:color w:val="000000"/>
          <w:sz w:val="22"/>
          <w:szCs w:val="22"/>
          <w:lang w:val="en-GB"/>
        </w:rPr>
        <w:t>2023 winner, race</w:t>
      </w:r>
      <w:r w:rsidRPr="00BB39B5">
        <w:rPr>
          <w:b/>
          <w:color w:val="000000"/>
          <w:sz w:val="22"/>
          <w:szCs w:val="22"/>
          <w:lang w:val="en-GB"/>
        </w:rPr>
        <w:t xml:space="preserve"> 1:</w:t>
      </w:r>
      <w:r w:rsidRPr="00BB39B5">
        <w:rPr>
          <w:color w:val="000000"/>
          <w:sz w:val="22"/>
          <w:szCs w:val="22"/>
          <w:lang w:val="en-GB"/>
        </w:rPr>
        <w:t xml:space="preserve"> Maro Engel</w:t>
      </w:r>
      <w:r w:rsidRPr="00BB39B5">
        <w:rPr>
          <w:b/>
          <w:color w:val="000000"/>
          <w:sz w:val="22"/>
          <w:szCs w:val="22"/>
          <w:lang w:val="en-GB"/>
        </w:rPr>
        <w:t xml:space="preserve"> </w:t>
      </w:r>
      <w:r w:rsidRPr="00BB39B5">
        <w:rPr>
          <w:color w:val="000000"/>
          <w:sz w:val="22"/>
          <w:szCs w:val="22"/>
          <w:lang w:val="en-GB"/>
        </w:rPr>
        <w:t>(</w:t>
      </w:r>
      <w:r w:rsidRPr="00BB39B5">
        <w:rPr>
          <w:sz w:val="22"/>
          <w:szCs w:val="22"/>
          <w:lang w:val="en-GB"/>
        </w:rPr>
        <w:t>Mercedes-AMG Team Mann-Filter</w:t>
      </w:r>
      <w:r w:rsidRPr="00BB39B5">
        <w:rPr>
          <w:color w:val="000000"/>
          <w:sz w:val="22"/>
          <w:szCs w:val="22"/>
          <w:lang w:val="en-GB"/>
        </w:rPr>
        <w:t>, Mercedes-AMG GT3)</w:t>
      </w:r>
    </w:p>
    <w:p w14:paraId="17245FB3" w14:textId="1F1C4911" w:rsidR="00B62EBB" w:rsidRPr="00BB39B5" w:rsidRDefault="00D269AD">
      <w:pPr>
        <w:pStyle w:val="Textkrper"/>
        <w:numPr>
          <w:ilvl w:val="0"/>
          <w:numId w:val="2"/>
        </w:numPr>
        <w:tabs>
          <w:tab w:val="left" w:pos="0"/>
        </w:tabs>
        <w:spacing w:after="0"/>
        <w:rPr>
          <w:rFonts w:ascii="Calibri" w:hAnsi="Calibri"/>
          <w:color w:val="000000"/>
          <w:sz w:val="22"/>
          <w:szCs w:val="22"/>
          <w:lang w:val="en-GB"/>
        </w:rPr>
      </w:pPr>
      <w:r w:rsidRPr="00BB39B5">
        <w:rPr>
          <w:rFonts w:cs="Calibri"/>
          <w:b/>
          <w:color w:val="000000"/>
          <w:sz w:val="22"/>
          <w:szCs w:val="22"/>
          <w:lang w:val="en-GB"/>
        </w:rPr>
        <w:t xml:space="preserve"> </w:t>
      </w:r>
      <w:r w:rsidR="00096B01">
        <w:rPr>
          <w:rFonts w:cs="Calibri"/>
          <w:b/>
          <w:color w:val="000000"/>
          <w:sz w:val="22"/>
          <w:szCs w:val="22"/>
          <w:lang w:val="en-GB"/>
        </w:rPr>
        <w:t>2023 winner, race</w:t>
      </w:r>
      <w:r w:rsidRPr="00BB39B5">
        <w:rPr>
          <w:rFonts w:cs="Calibri"/>
          <w:b/>
          <w:color w:val="000000"/>
          <w:sz w:val="22"/>
          <w:szCs w:val="22"/>
          <w:lang w:val="en-GB"/>
        </w:rPr>
        <w:t xml:space="preserve"> 2:</w:t>
      </w:r>
      <w:r w:rsidRPr="00BB39B5">
        <w:rPr>
          <w:rFonts w:cs="Calibri"/>
          <w:color w:val="000000"/>
          <w:sz w:val="22"/>
          <w:szCs w:val="22"/>
          <w:lang w:val="en-GB"/>
        </w:rPr>
        <w:t xml:space="preserve"> Ricardo Feller</w:t>
      </w:r>
      <w:r w:rsidRPr="00BB39B5">
        <w:rPr>
          <w:rFonts w:ascii="Calibri" w:hAnsi="Calibri" w:cs="Calibri"/>
          <w:b/>
          <w:color w:val="000000"/>
          <w:sz w:val="22"/>
          <w:szCs w:val="22"/>
          <w:lang w:val="en-GB"/>
        </w:rPr>
        <w:t xml:space="preserve"> </w:t>
      </w:r>
      <w:r w:rsidRPr="00BB39B5">
        <w:rPr>
          <w:rFonts w:ascii="Calibri" w:hAnsi="Calibri" w:cs="Calibri"/>
          <w:color w:val="000000"/>
          <w:sz w:val="22"/>
          <w:szCs w:val="22"/>
          <w:lang w:val="en-GB"/>
        </w:rPr>
        <w:t>(</w:t>
      </w:r>
      <w:proofErr w:type="spellStart"/>
      <w:r w:rsidRPr="00BB39B5">
        <w:rPr>
          <w:rFonts w:ascii="Calibri" w:hAnsi="Calibri" w:cs="Calibri"/>
          <w:color w:val="000000"/>
          <w:sz w:val="22"/>
          <w:szCs w:val="22"/>
          <w:lang w:val="en-GB"/>
        </w:rPr>
        <w:t>Abt</w:t>
      </w:r>
      <w:proofErr w:type="spellEnd"/>
      <w:r w:rsidRPr="00BB39B5">
        <w:rPr>
          <w:rFonts w:ascii="Calibri" w:hAnsi="Calibri" w:cs="Calibri"/>
          <w:color w:val="000000"/>
          <w:sz w:val="22"/>
          <w:szCs w:val="22"/>
          <w:lang w:val="en-GB"/>
        </w:rPr>
        <w:t xml:space="preserve"> </w:t>
      </w:r>
      <w:proofErr w:type="spellStart"/>
      <w:r w:rsidRPr="00BB39B5">
        <w:rPr>
          <w:rFonts w:ascii="Calibri" w:hAnsi="Calibri" w:cs="Calibri"/>
          <w:color w:val="000000"/>
          <w:sz w:val="22"/>
          <w:szCs w:val="22"/>
          <w:lang w:val="en-GB"/>
        </w:rPr>
        <w:t>Sportsline</w:t>
      </w:r>
      <w:proofErr w:type="spellEnd"/>
      <w:r w:rsidRPr="00BB39B5">
        <w:rPr>
          <w:rFonts w:ascii="Calibri" w:hAnsi="Calibri" w:cs="Calibri"/>
          <w:color w:val="000000"/>
          <w:sz w:val="22"/>
          <w:szCs w:val="22"/>
          <w:lang w:val="en-GB"/>
        </w:rPr>
        <w:t xml:space="preserve">, </w:t>
      </w:r>
      <w:r w:rsidRPr="00BB39B5">
        <w:rPr>
          <w:rStyle w:val="Hyperlink"/>
          <w:rFonts w:ascii="Calibri" w:hAnsi="Calibri" w:cs="Calibri"/>
          <w:color w:val="auto"/>
          <w:sz w:val="22"/>
          <w:szCs w:val="22"/>
          <w:u w:val="none"/>
          <w:lang w:val="en-GB"/>
        </w:rPr>
        <w:t>Audi R8 LMS GT3 Evo2</w:t>
      </w:r>
      <w:r w:rsidRPr="00BB39B5">
        <w:rPr>
          <w:rFonts w:ascii="Calibri" w:hAnsi="Calibri" w:cs="Calibri"/>
          <w:sz w:val="22"/>
          <w:szCs w:val="22"/>
          <w:lang w:val="en-GB"/>
        </w:rPr>
        <w:t>)</w:t>
      </w:r>
    </w:p>
    <w:p w14:paraId="2023D139" w14:textId="77777777" w:rsidR="005F7231" w:rsidRPr="00BB39B5" w:rsidRDefault="005F7231">
      <w:pPr>
        <w:rPr>
          <w:rFonts w:ascii="Calibri" w:hAnsi="Calibri"/>
          <w:sz w:val="22"/>
          <w:szCs w:val="22"/>
          <w:lang w:val="en-GB"/>
        </w:rPr>
      </w:pPr>
    </w:p>
    <w:p w14:paraId="3CE08DBC" w14:textId="4DB84E5C" w:rsidR="00B62EBB" w:rsidRPr="00BB39B5" w:rsidRDefault="00D269AD">
      <w:pPr>
        <w:rPr>
          <w:sz w:val="22"/>
          <w:szCs w:val="22"/>
          <w:lang w:val="en-GB"/>
        </w:rPr>
      </w:pPr>
      <w:r w:rsidRPr="00BB39B5">
        <w:rPr>
          <w:b/>
          <w:bCs/>
          <w:sz w:val="22"/>
          <w:szCs w:val="22"/>
          <w:lang w:val="en-GB"/>
        </w:rPr>
        <w:t xml:space="preserve">Preining </w:t>
      </w:r>
      <w:r w:rsidR="0010458C">
        <w:rPr>
          <w:b/>
          <w:bCs/>
          <w:sz w:val="22"/>
          <w:szCs w:val="22"/>
          <w:lang w:val="en-GB"/>
        </w:rPr>
        <w:t>against the Audi duo</w:t>
      </w:r>
    </w:p>
    <w:p w14:paraId="0DAA3805" w14:textId="64E3D562" w:rsidR="00B62EBB" w:rsidRPr="00BB39B5" w:rsidRDefault="00D269AD">
      <w:pPr>
        <w:rPr>
          <w:sz w:val="22"/>
          <w:szCs w:val="22"/>
          <w:lang w:val="en-GB"/>
        </w:rPr>
      </w:pPr>
      <w:r w:rsidRPr="00BB39B5">
        <w:rPr>
          <w:sz w:val="22"/>
          <w:szCs w:val="22"/>
          <w:lang w:val="en-GB"/>
        </w:rPr>
        <w:t>Kelvin van der Linde</w:t>
      </w:r>
      <w:r w:rsidR="0010458C">
        <w:rPr>
          <w:sz w:val="22"/>
          <w:szCs w:val="22"/>
          <w:lang w:val="en-GB"/>
        </w:rPr>
        <w:t xml:space="preserve"> arrives in Holland on the back of a victory at the </w:t>
      </w:r>
      <w:proofErr w:type="spellStart"/>
      <w:r w:rsidR="0010458C">
        <w:rPr>
          <w:sz w:val="22"/>
          <w:szCs w:val="22"/>
          <w:lang w:val="en-GB"/>
        </w:rPr>
        <w:t>Dekra</w:t>
      </w:r>
      <w:proofErr w:type="spellEnd"/>
      <w:r w:rsidR="0010458C">
        <w:rPr>
          <w:sz w:val="22"/>
          <w:szCs w:val="22"/>
          <w:lang w:val="en-GB"/>
        </w:rPr>
        <w:t xml:space="preserve"> Lausitzring that saw him move to the top of the table</w:t>
      </w:r>
      <w:r w:rsidR="00D34254" w:rsidRPr="00BB39B5">
        <w:rPr>
          <w:sz w:val="22"/>
          <w:szCs w:val="22"/>
          <w:lang w:val="en-GB"/>
        </w:rPr>
        <w:t>:</w:t>
      </w:r>
      <w:r w:rsidRPr="00BB39B5">
        <w:rPr>
          <w:sz w:val="22"/>
          <w:szCs w:val="22"/>
          <w:lang w:val="en-GB"/>
        </w:rPr>
        <w:t xml:space="preserve"> </w:t>
      </w:r>
      <w:r w:rsidR="0010458C">
        <w:rPr>
          <w:sz w:val="22"/>
          <w:szCs w:val="22"/>
          <w:lang w:val="en-GB"/>
        </w:rPr>
        <w:t>“The win at the Lausitzring gave us a boost of energy as a team. We travel to Zandvoort fully motivated</w:t>
      </w:r>
      <w:r w:rsidR="00356AC9" w:rsidRPr="00BB39B5">
        <w:rPr>
          <w:rFonts w:cs="Calibri"/>
          <w:sz w:val="22"/>
          <w:szCs w:val="22"/>
          <w:lang w:val="en-GB"/>
        </w:rPr>
        <w:t xml:space="preserve">. </w:t>
      </w:r>
      <w:r w:rsidR="0010458C">
        <w:rPr>
          <w:rFonts w:cs="Calibri"/>
          <w:sz w:val="22"/>
          <w:szCs w:val="22"/>
          <w:lang w:val="en-GB"/>
        </w:rPr>
        <w:t xml:space="preserve">This is an </w:t>
      </w:r>
      <w:r w:rsidR="0010458C" w:rsidRPr="001E3B8B">
        <w:rPr>
          <w:rFonts w:cs="Calibri"/>
          <w:sz w:val="22"/>
          <w:szCs w:val="22"/>
          <w:lang w:val="en-GB"/>
        </w:rPr>
        <w:t>old-</w:t>
      </w:r>
      <w:r w:rsidR="001E3B8B" w:rsidRPr="001E3B8B">
        <w:rPr>
          <w:rFonts w:cs="Calibri"/>
          <w:sz w:val="22"/>
          <w:szCs w:val="22"/>
          <w:lang w:val="en-GB"/>
        </w:rPr>
        <w:t>style</w:t>
      </w:r>
      <w:r w:rsidR="0010458C">
        <w:rPr>
          <w:rFonts w:cs="Calibri"/>
          <w:sz w:val="22"/>
          <w:szCs w:val="22"/>
          <w:lang w:val="en-GB"/>
        </w:rPr>
        <w:t xml:space="preserve"> track, where no mistake goes punished</w:t>
      </w:r>
      <w:r w:rsidR="00356AC9" w:rsidRPr="00BB39B5">
        <w:rPr>
          <w:rFonts w:cs="Calibri"/>
          <w:sz w:val="22"/>
          <w:szCs w:val="22"/>
          <w:lang w:val="en-GB"/>
        </w:rPr>
        <w:t xml:space="preserve">. </w:t>
      </w:r>
      <w:r w:rsidR="0010458C">
        <w:rPr>
          <w:rFonts w:cs="Calibri"/>
          <w:sz w:val="22"/>
          <w:szCs w:val="22"/>
          <w:lang w:val="en-GB"/>
        </w:rPr>
        <w:t>I particularly like the second sector, when you head up the hill and then into the fast right-hander</w:t>
      </w:r>
      <w:r w:rsidR="00356AC9" w:rsidRPr="00BB39B5">
        <w:rPr>
          <w:rFonts w:cs="Calibri"/>
          <w:sz w:val="22"/>
          <w:szCs w:val="22"/>
          <w:lang w:val="en-GB"/>
        </w:rPr>
        <w:t xml:space="preserve">. </w:t>
      </w:r>
      <w:r w:rsidR="0010458C">
        <w:rPr>
          <w:rFonts w:cs="Calibri"/>
          <w:sz w:val="22"/>
          <w:szCs w:val="22"/>
          <w:lang w:val="en-GB"/>
        </w:rPr>
        <w:t xml:space="preserve">You are usually right at the limit, and the driver can make a big difference,” says </w:t>
      </w:r>
      <w:r w:rsidR="00356AC9" w:rsidRPr="00BB39B5">
        <w:rPr>
          <w:sz w:val="22"/>
          <w:szCs w:val="22"/>
          <w:lang w:val="en-GB"/>
        </w:rPr>
        <w:t>Kelvin van der Linde</w:t>
      </w:r>
      <w:r w:rsidRPr="00BB39B5">
        <w:rPr>
          <w:sz w:val="22"/>
          <w:szCs w:val="22"/>
          <w:lang w:val="en-GB"/>
        </w:rPr>
        <w:t xml:space="preserve">. </w:t>
      </w:r>
      <w:proofErr w:type="spellStart"/>
      <w:r w:rsidR="0010458C">
        <w:rPr>
          <w:sz w:val="22"/>
          <w:szCs w:val="22"/>
          <w:lang w:val="en-GB"/>
        </w:rPr>
        <w:t>Manthey</w:t>
      </w:r>
      <w:proofErr w:type="spellEnd"/>
      <w:r w:rsidR="0010458C">
        <w:rPr>
          <w:sz w:val="22"/>
          <w:szCs w:val="22"/>
          <w:lang w:val="en-GB"/>
        </w:rPr>
        <w:t xml:space="preserve"> EMA driver Preining has also returned to form after a poor start to the season in Oschersleben</w:t>
      </w:r>
      <w:r w:rsidRPr="00BB39B5">
        <w:rPr>
          <w:sz w:val="22"/>
          <w:szCs w:val="22"/>
          <w:lang w:val="en-GB"/>
        </w:rPr>
        <w:t xml:space="preserve">. </w:t>
      </w:r>
      <w:r w:rsidR="0010458C">
        <w:rPr>
          <w:sz w:val="22"/>
          <w:szCs w:val="22"/>
          <w:lang w:val="en-GB"/>
        </w:rPr>
        <w:t>Third-placed Feller made it onto the top step of the podium in Zandvoort in 2023 and is looking to repeat that feat this year</w:t>
      </w:r>
      <w:r w:rsidRPr="00BB39B5">
        <w:rPr>
          <w:sz w:val="22"/>
          <w:szCs w:val="22"/>
          <w:lang w:val="en-GB"/>
        </w:rPr>
        <w:t xml:space="preserve">. </w:t>
      </w:r>
      <w:r w:rsidR="0010458C">
        <w:rPr>
          <w:sz w:val="22"/>
          <w:szCs w:val="22"/>
          <w:lang w:val="en-GB"/>
        </w:rPr>
        <w:t xml:space="preserve">His full-blooded manoeuvre against Kelvin van der Linde in Lusatia </w:t>
      </w:r>
      <w:r w:rsidR="00B1609A">
        <w:rPr>
          <w:sz w:val="22"/>
          <w:szCs w:val="22"/>
          <w:lang w:val="en-GB"/>
        </w:rPr>
        <w:t>let everyone know</w:t>
      </w:r>
      <w:r w:rsidR="0010458C">
        <w:rPr>
          <w:sz w:val="22"/>
          <w:szCs w:val="22"/>
          <w:lang w:val="en-GB"/>
        </w:rPr>
        <w:t xml:space="preserve"> that he will be pulling no punches in the battle for position and points – even against his own team-mate</w:t>
      </w:r>
      <w:r w:rsidRPr="00BB39B5">
        <w:rPr>
          <w:sz w:val="22"/>
          <w:szCs w:val="22"/>
          <w:lang w:val="en-GB"/>
        </w:rPr>
        <w:t xml:space="preserve">. </w:t>
      </w:r>
      <w:r w:rsidR="0010458C">
        <w:rPr>
          <w:sz w:val="22"/>
          <w:szCs w:val="22"/>
          <w:lang w:val="en-GB"/>
        </w:rPr>
        <w:t>Despite his attacking style of driving, Feller joins Preining as the only DTM driver to have consistently finished in the points in each of the last 20 races</w:t>
      </w:r>
      <w:r w:rsidRPr="00BB39B5">
        <w:rPr>
          <w:sz w:val="22"/>
          <w:szCs w:val="22"/>
          <w:lang w:val="en-GB"/>
        </w:rPr>
        <w:t>.</w:t>
      </w:r>
      <w:r w:rsidR="007F556D" w:rsidRPr="00BB39B5">
        <w:rPr>
          <w:sz w:val="22"/>
          <w:szCs w:val="22"/>
          <w:lang w:val="en-GB"/>
        </w:rPr>
        <w:t xml:space="preserve"> </w:t>
      </w:r>
    </w:p>
    <w:p w14:paraId="5633DFAC" w14:textId="77777777" w:rsidR="00B62EBB" w:rsidRPr="00BB39B5" w:rsidRDefault="00B62EBB">
      <w:pPr>
        <w:rPr>
          <w:sz w:val="22"/>
          <w:szCs w:val="22"/>
          <w:lang w:val="en-GB"/>
        </w:rPr>
      </w:pPr>
    </w:p>
    <w:p w14:paraId="1F18AABE" w14:textId="3B0CD9C8" w:rsidR="00B62EBB" w:rsidRPr="00BB39B5" w:rsidRDefault="00D269AD">
      <w:pPr>
        <w:rPr>
          <w:sz w:val="22"/>
          <w:szCs w:val="22"/>
          <w:lang w:val="en-GB"/>
        </w:rPr>
      </w:pPr>
      <w:r w:rsidRPr="00BB39B5">
        <w:rPr>
          <w:b/>
          <w:bCs/>
          <w:sz w:val="22"/>
          <w:szCs w:val="22"/>
          <w:lang w:val="en-GB"/>
        </w:rPr>
        <w:lastRenderedPageBreak/>
        <w:t xml:space="preserve">Engel </w:t>
      </w:r>
      <w:r w:rsidR="000555FB">
        <w:rPr>
          <w:b/>
          <w:bCs/>
          <w:sz w:val="22"/>
          <w:szCs w:val="22"/>
          <w:lang w:val="en-GB"/>
        </w:rPr>
        <w:t xml:space="preserve">shines with impressive fightbacks, </w:t>
      </w:r>
      <w:r w:rsidRPr="00BB39B5">
        <w:rPr>
          <w:b/>
          <w:bCs/>
          <w:sz w:val="22"/>
          <w:szCs w:val="22"/>
          <w:lang w:val="en-GB"/>
        </w:rPr>
        <w:t xml:space="preserve">Bortolotti </w:t>
      </w:r>
      <w:r w:rsidR="000555FB">
        <w:rPr>
          <w:b/>
          <w:bCs/>
          <w:sz w:val="22"/>
          <w:szCs w:val="22"/>
          <w:lang w:val="en-GB"/>
        </w:rPr>
        <w:t>a</w:t>
      </w:r>
      <w:r w:rsidRPr="00BB39B5">
        <w:rPr>
          <w:b/>
          <w:bCs/>
          <w:sz w:val="22"/>
          <w:szCs w:val="22"/>
          <w:lang w:val="en-GB"/>
        </w:rPr>
        <w:t xml:space="preserve">nd Sheldon van der Linde </w:t>
      </w:r>
      <w:r w:rsidR="000555FB">
        <w:rPr>
          <w:b/>
          <w:bCs/>
          <w:sz w:val="22"/>
          <w:szCs w:val="22"/>
          <w:lang w:val="en-GB"/>
        </w:rPr>
        <w:t>need top results</w:t>
      </w:r>
    </w:p>
    <w:p w14:paraId="47D07A90" w14:textId="19D6FCCC" w:rsidR="00DD20A2" w:rsidRPr="00BB39B5" w:rsidRDefault="000555FB">
      <w:pPr>
        <w:rPr>
          <w:sz w:val="22"/>
          <w:szCs w:val="22"/>
          <w:lang w:val="en-GB"/>
        </w:rPr>
      </w:pPr>
      <w:r>
        <w:rPr>
          <w:sz w:val="22"/>
          <w:szCs w:val="22"/>
          <w:lang w:val="en-GB"/>
        </w:rPr>
        <w:t>Last year’s winner Maro Engel (Monaco/Mercedes-AMG Team Winward) is looking to make it back onto the top step of the podium in Zandvoort</w:t>
      </w:r>
      <w:r w:rsidR="0078379F" w:rsidRPr="00BB39B5">
        <w:rPr>
          <w:sz w:val="22"/>
          <w:szCs w:val="22"/>
          <w:lang w:val="en-GB"/>
        </w:rPr>
        <w:t xml:space="preserve">. </w:t>
      </w:r>
      <w:r>
        <w:rPr>
          <w:sz w:val="22"/>
          <w:szCs w:val="22"/>
          <w:lang w:val="en-GB"/>
        </w:rPr>
        <w:t xml:space="preserve">Engel has finished in the top three twice already this season, fighting back strongly on both occasions after disappointing </w:t>
      </w:r>
      <w:proofErr w:type="spellStart"/>
      <w:r>
        <w:rPr>
          <w:sz w:val="22"/>
          <w:szCs w:val="22"/>
          <w:lang w:val="en-GB"/>
        </w:rPr>
        <w:t>qualifyings</w:t>
      </w:r>
      <w:proofErr w:type="spellEnd"/>
      <w:r>
        <w:rPr>
          <w:sz w:val="22"/>
          <w:szCs w:val="22"/>
          <w:lang w:val="en-GB"/>
        </w:rPr>
        <w:t>. The Mercedes-AMG driver has gained a total of 35 positions over the past four races</w:t>
      </w:r>
      <w:r w:rsidR="005A2D43" w:rsidRPr="00BB39B5">
        <w:rPr>
          <w:sz w:val="22"/>
          <w:szCs w:val="22"/>
          <w:lang w:val="en-GB"/>
        </w:rPr>
        <w:t xml:space="preserve">. </w:t>
      </w:r>
      <w:r>
        <w:rPr>
          <w:sz w:val="22"/>
          <w:szCs w:val="22"/>
          <w:lang w:val="en-GB"/>
        </w:rPr>
        <w:t>Last season, the experienced racer claimed his second DTM victory in Zandvoort – and the master tactician remains a force to be reckoned with this year</w:t>
      </w:r>
      <w:r w:rsidR="005A2D43" w:rsidRPr="00BB39B5">
        <w:rPr>
          <w:sz w:val="22"/>
          <w:szCs w:val="22"/>
          <w:lang w:val="en-GB"/>
        </w:rPr>
        <w:t xml:space="preserve">. </w:t>
      </w:r>
      <w:r>
        <w:rPr>
          <w:sz w:val="22"/>
          <w:szCs w:val="22"/>
          <w:lang w:val="en-GB"/>
        </w:rPr>
        <w:t xml:space="preserve">His rivals include </w:t>
      </w:r>
      <w:r w:rsidR="00B46872" w:rsidRPr="00BB39B5">
        <w:rPr>
          <w:sz w:val="22"/>
          <w:szCs w:val="22"/>
          <w:lang w:val="en-GB"/>
        </w:rPr>
        <w:t xml:space="preserve">Mirko Bortolotti (I). </w:t>
      </w:r>
      <w:r>
        <w:rPr>
          <w:sz w:val="22"/>
          <w:szCs w:val="22"/>
          <w:lang w:val="en-GB"/>
        </w:rPr>
        <w:t>The Lamborghini works driver from SSR Performance needs to perform more consistently if he is to work his way up the table from fifth place</w:t>
      </w:r>
      <w:r w:rsidR="005A2D43" w:rsidRPr="00BB39B5">
        <w:rPr>
          <w:sz w:val="22"/>
          <w:szCs w:val="22"/>
          <w:lang w:val="en-GB"/>
        </w:rPr>
        <w:t>.</w:t>
      </w:r>
      <w:r w:rsidR="00050FB6" w:rsidRPr="00BB39B5">
        <w:rPr>
          <w:sz w:val="22"/>
          <w:szCs w:val="22"/>
          <w:lang w:val="en-GB"/>
        </w:rPr>
        <w:t xml:space="preserve"> </w:t>
      </w:r>
      <w:r>
        <w:rPr>
          <w:sz w:val="22"/>
          <w:szCs w:val="22"/>
          <w:lang w:val="en-GB"/>
        </w:rPr>
        <w:t>Sheldon van der Linde is another with his sights set on top results</w:t>
      </w:r>
      <w:r w:rsidR="00B46872" w:rsidRPr="00BB39B5">
        <w:rPr>
          <w:sz w:val="22"/>
          <w:szCs w:val="22"/>
          <w:lang w:val="en-GB"/>
        </w:rPr>
        <w:t xml:space="preserve">. </w:t>
      </w:r>
      <w:r>
        <w:rPr>
          <w:sz w:val="22"/>
          <w:szCs w:val="22"/>
          <w:lang w:val="en-GB"/>
        </w:rPr>
        <w:t>The South African from Schubert Motorsport is the best-placed BMW driver in seventh</w:t>
      </w:r>
      <w:r w:rsidR="00B46872" w:rsidRPr="00BB39B5">
        <w:rPr>
          <w:sz w:val="22"/>
          <w:szCs w:val="22"/>
          <w:lang w:val="en-GB"/>
        </w:rPr>
        <w:t xml:space="preserve">. </w:t>
      </w:r>
      <w:r>
        <w:rPr>
          <w:sz w:val="22"/>
          <w:szCs w:val="22"/>
          <w:lang w:val="en-GB"/>
        </w:rPr>
        <w:t>A repeat of last year’s second place in Zandvoort would be a big boost for the 2022 DTM champion</w:t>
      </w:r>
      <w:r w:rsidR="00B46872" w:rsidRPr="00BB39B5">
        <w:rPr>
          <w:sz w:val="22"/>
          <w:szCs w:val="22"/>
          <w:lang w:val="en-GB"/>
        </w:rPr>
        <w:t>.</w:t>
      </w:r>
    </w:p>
    <w:p w14:paraId="0FE90339" w14:textId="77777777" w:rsidR="00B62EBB" w:rsidRPr="00BB39B5" w:rsidRDefault="00B62EBB">
      <w:pPr>
        <w:rPr>
          <w:sz w:val="22"/>
          <w:szCs w:val="22"/>
          <w:lang w:val="en-GB"/>
        </w:rPr>
      </w:pPr>
    </w:p>
    <w:p w14:paraId="792D484B" w14:textId="0AF7B894" w:rsidR="00B62EBB" w:rsidRPr="00BB39B5" w:rsidRDefault="000555FB">
      <w:pPr>
        <w:rPr>
          <w:lang w:val="en-GB"/>
        </w:rPr>
      </w:pPr>
      <w:r>
        <w:rPr>
          <w:rFonts w:cs="Calibri"/>
          <w:b/>
          <w:bCs/>
          <w:sz w:val="22"/>
          <w:szCs w:val="22"/>
          <w:lang w:val="en-GB"/>
        </w:rPr>
        <w:t>Local favourite looking to put on a great show</w:t>
      </w:r>
    </w:p>
    <w:p w14:paraId="4D87C3C0" w14:textId="4C5813D1" w:rsidR="004252E1" w:rsidRPr="00BB39B5" w:rsidRDefault="000555FB">
      <w:pPr>
        <w:rPr>
          <w:rFonts w:ascii="Calibri" w:hAnsi="Calibri" w:cstheme="minorHAnsi"/>
          <w:bCs/>
          <w:kern w:val="2"/>
          <w:sz w:val="22"/>
          <w:szCs w:val="22"/>
          <w:lang w:val="en-GB" w:eastAsia="en-GB"/>
        </w:rPr>
      </w:pPr>
      <w:r>
        <w:rPr>
          <w:rFonts w:ascii="Calibri" w:hAnsi="Calibri" w:cstheme="minorHAnsi"/>
          <w:bCs/>
          <w:kern w:val="2"/>
          <w:sz w:val="22"/>
          <w:szCs w:val="22"/>
          <w:lang w:val="en-GB" w:eastAsia="en-GB"/>
        </w:rPr>
        <w:t>As the only Dutchman in the DTM field, local favourite Thierry Vermeulen is looking forward to his home event</w:t>
      </w:r>
      <w:r w:rsidR="004252E1" w:rsidRPr="00BB39B5">
        <w:rPr>
          <w:rFonts w:ascii="Calibri" w:hAnsi="Calibri" w:cstheme="minorHAnsi"/>
          <w:bCs/>
          <w:kern w:val="2"/>
          <w:sz w:val="22"/>
          <w:szCs w:val="22"/>
          <w:lang w:val="en-GB" w:eastAsia="en-GB"/>
        </w:rPr>
        <w:t xml:space="preserve">. </w:t>
      </w:r>
      <w:r>
        <w:rPr>
          <w:rFonts w:ascii="Calibri" w:hAnsi="Calibri" w:cstheme="minorHAnsi"/>
          <w:bCs/>
          <w:kern w:val="2"/>
          <w:sz w:val="22"/>
          <w:szCs w:val="22"/>
          <w:lang w:val="en-GB" w:eastAsia="en-GB"/>
        </w:rPr>
        <w:t>“Driving in front of my family, friends and partners is always rather special,” says the 21-year-old, who lines up for Emil Frey Racing in a Ferrari 296 GT3</w:t>
      </w:r>
      <w:r w:rsidR="004252E1" w:rsidRPr="00BB39B5">
        <w:rPr>
          <w:rFonts w:ascii="Calibri" w:hAnsi="Calibri" w:cstheme="minorHAnsi"/>
          <w:bCs/>
          <w:kern w:val="2"/>
          <w:sz w:val="22"/>
          <w:szCs w:val="22"/>
          <w:lang w:val="en-GB" w:eastAsia="en-GB"/>
        </w:rPr>
        <w:t>.</w:t>
      </w:r>
      <w:r w:rsidR="005B18B9" w:rsidRPr="00BB39B5">
        <w:rPr>
          <w:rFonts w:ascii="Calibri" w:hAnsi="Calibri" w:cstheme="minorHAnsi"/>
          <w:bCs/>
          <w:kern w:val="2"/>
          <w:sz w:val="22"/>
          <w:szCs w:val="22"/>
          <w:lang w:val="en-GB" w:eastAsia="en-GB"/>
        </w:rPr>
        <w:t xml:space="preserve"> </w:t>
      </w:r>
      <w:r>
        <w:rPr>
          <w:rFonts w:ascii="Calibri" w:hAnsi="Calibri" w:cstheme="minorHAnsi"/>
          <w:bCs/>
          <w:kern w:val="2"/>
          <w:sz w:val="22"/>
          <w:szCs w:val="22"/>
          <w:lang w:val="en-GB" w:eastAsia="en-GB"/>
        </w:rPr>
        <w:t>“</w:t>
      </w:r>
      <w:r w:rsidR="005B18B9" w:rsidRPr="00BB39B5">
        <w:rPr>
          <w:rFonts w:ascii="Calibri" w:hAnsi="Calibri" w:cstheme="minorHAnsi"/>
          <w:bCs/>
          <w:kern w:val="2"/>
          <w:sz w:val="22"/>
          <w:szCs w:val="22"/>
          <w:lang w:val="en-GB" w:eastAsia="en-GB"/>
        </w:rPr>
        <w:t xml:space="preserve">Zandvoort </w:t>
      </w:r>
      <w:r>
        <w:rPr>
          <w:rFonts w:ascii="Calibri" w:hAnsi="Calibri" w:cstheme="minorHAnsi"/>
          <w:bCs/>
          <w:kern w:val="2"/>
          <w:sz w:val="22"/>
          <w:szCs w:val="22"/>
          <w:lang w:val="en-GB" w:eastAsia="en-GB"/>
        </w:rPr>
        <w:t xml:space="preserve">is a real old-school </w:t>
      </w:r>
      <w:proofErr w:type="gramStart"/>
      <w:r>
        <w:rPr>
          <w:rFonts w:ascii="Calibri" w:hAnsi="Calibri" w:cstheme="minorHAnsi"/>
          <w:bCs/>
          <w:kern w:val="2"/>
          <w:sz w:val="22"/>
          <w:szCs w:val="22"/>
          <w:lang w:val="en-GB" w:eastAsia="en-GB"/>
        </w:rPr>
        <w:t>racetrack</w:t>
      </w:r>
      <w:proofErr w:type="gramEnd"/>
      <w:r>
        <w:rPr>
          <w:rFonts w:ascii="Calibri" w:hAnsi="Calibri" w:cstheme="minorHAnsi"/>
          <w:bCs/>
          <w:kern w:val="2"/>
          <w:sz w:val="22"/>
          <w:szCs w:val="22"/>
          <w:lang w:val="en-GB" w:eastAsia="en-GB"/>
        </w:rPr>
        <w:t xml:space="preserve"> and I am sure we will see a lot of overtaking manoeuvres</w:t>
      </w:r>
      <w:r w:rsidR="005B18B9" w:rsidRPr="00BB39B5">
        <w:rPr>
          <w:rFonts w:ascii="Calibri" w:hAnsi="Calibri" w:cstheme="minorHAnsi"/>
          <w:bCs/>
          <w:kern w:val="2"/>
          <w:sz w:val="22"/>
          <w:szCs w:val="22"/>
          <w:lang w:val="en-GB" w:eastAsia="en-GB"/>
        </w:rPr>
        <w:t xml:space="preserve">. </w:t>
      </w:r>
      <w:r>
        <w:rPr>
          <w:rFonts w:ascii="Calibri" w:hAnsi="Calibri" w:cstheme="minorHAnsi"/>
          <w:bCs/>
          <w:kern w:val="2"/>
          <w:sz w:val="22"/>
          <w:szCs w:val="22"/>
          <w:lang w:val="en-GB" w:eastAsia="en-GB"/>
        </w:rPr>
        <w:t>I am really excited about the weekend. I will do my best and hope we can put on a great show for the many fans</w:t>
      </w:r>
      <w:r w:rsidR="00D615D4" w:rsidRPr="00BB39B5">
        <w:rPr>
          <w:rFonts w:ascii="Calibri" w:hAnsi="Calibri" w:cstheme="minorHAnsi"/>
          <w:bCs/>
          <w:kern w:val="2"/>
          <w:sz w:val="22"/>
          <w:szCs w:val="22"/>
          <w:lang w:val="en-GB" w:eastAsia="en-GB"/>
        </w:rPr>
        <w:t>.</w:t>
      </w:r>
      <w:r>
        <w:rPr>
          <w:rFonts w:ascii="Calibri" w:hAnsi="Calibri" w:cstheme="minorHAnsi"/>
          <w:bCs/>
          <w:kern w:val="2"/>
          <w:sz w:val="22"/>
          <w:szCs w:val="22"/>
          <w:lang w:val="en-GB" w:eastAsia="en-GB"/>
        </w:rPr>
        <w:t>”</w:t>
      </w:r>
    </w:p>
    <w:p w14:paraId="5411FC95" w14:textId="77777777" w:rsidR="00B62EBB" w:rsidRPr="00BB39B5" w:rsidRDefault="00B62EBB">
      <w:pPr>
        <w:rPr>
          <w:rFonts w:ascii="Calibri" w:hAnsi="Calibri" w:cs="Calibri"/>
          <w:bCs/>
          <w:kern w:val="2"/>
          <w:sz w:val="22"/>
          <w:szCs w:val="22"/>
          <w:lang w:val="en-GB" w:eastAsia="en-GB"/>
        </w:rPr>
      </w:pPr>
    </w:p>
    <w:p w14:paraId="5113BAA4" w14:textId="76FC3F55" w:rsidR="00B62EBB" w:rsidRPr="00BB39B5" w:rsidRDefault="00593F91">
      <w:pPr>
        <w:pStyle w:val="Textkrper"/>
        <w:spacing w:after="0" w:line="240" w:lineRule="auto"/>
        <w:rPr>
          <w:rFonts w:ascii="Calibri" w:hAnsi="Calibri"/>
          <w:b/>
          <w:bCs/>
          <w:sz w:val="22"/>
          <w:szCs w:val="22"/>
          <w:lang w:val="en-GB"/>
        </w:rPr>
      </w:pPr>
      <w:r w:rsidRPr="00BB39B5">
        <w:rPr>
          <w:rFonts w:ascii="Calibri" w:hAnsi="Calibri" w:cstheme="minorHAnsi"/>
          <w:b/>
          <w:bCs/>
          <w:sz w:val="22"/>
          <w:szCs w:val="22"/>
          <w:lang w:val="en-GB"/>
        </w:rPr>
        <w:t xml:space="preserve">ADAC GT Masters, </w:t>
      </w:r>
      <w:r w:rsidR="000555FB">
        <w:rPr>
          <w:rFonts w:ascii="Calibri" w:hAnsi="Calibri" w:cstheme="minorHAnsi"/>
          <w:b/>
          <w:bCs/>
          <w:sz w:val="22"/>
          <w:szCs w:val="22"/>
          <w:lang w:val="en-GB"/>
        </w:rPr>
        <w:t>one-make cup action and a Formula first</w:t>
      </w:r>
    </w:p>
    <w:p w14:paraId="66840E04" w14:textId="779482F5" w:rsidR="0078379F" w:rsidRPr="00BB39B5" w:rsidRDefault="000726E9">
      <w:pPr>
        <w:pStyle w:val="Textkrper"/>
        <w:spacing w:after="0" w:line="240" w:lineRule="auto"/>
        <w:rPr>
          <w:rFonts w:ascii="Calibri" w:hAnsi="Calibri" w:cstheme="minorHAnsi"/>
          <w:bCs/>
          <w:sz w:val="22"/>
          <w:szCs w:val="22"/>
          <w:lang w:val="en-GB"/>
        </w:rPr>
      </w:pPr>
      <w:r>
        <w:rPr>
          <w:rFonts w:ascii="Calibri" w:hAnsi="Calibri" w:cstheme="minorHAnsi"/>
          <w:bCs/>
          <w:sz w:val="22"/>
          <w:szCs w:val="22"/>
          <w:lang w:val="en-GB"/>
        </w:rPr>
        <w:t xml:space="preserve">The Porsche Carrera Cup Benelux features a prominent name as it makes its first appearance of the season on the DTM platform. Two-time world rally champion </w:t>
      </w:r>
      <w:proofErr w:type="spellStart"/>
      <w:r w:rsidR="00CA10E0" w:rsidRPr="00BB39B5">
        <w:rPr>
          <w:rFonts w:ascii="Calibri" w:hAnsi="Calibri" w:cstheme="minorHAnsi"/>
          <w:bCs/>
          <w:sz w:val="22"/>
          <w:szCs w:val="22"/>
          <w:lang w:val="en-GB"/>
        </w:rPr>
        <w:t>Kalle</w:t>
      </w:r>
      <w:proofErr w:type="spellEnd"/>
      <w:r w:rsidR="00CA10E0" w:rsidRPr="00BB39B5">
        <w:rPr>
          <w:rFonts w:ascii="Calibri" w:hAnsi="Calibri" w:cstheme="minorHAnsi"/>
          <w:bCs/>
          <w:sz w:val="22"/>
          <w:szCs w:val="22"/>
          <w:lang w:val="en-GB"/>
        </w:rPr>
        <w:t xml:space="preserve"> </w:t>
      </w:r>
      <w:proofErr w:type="spellStart"/>
      <w:r w:rsidR="00CA10E0" w:rsidRPr="00BB39B5">
        <w:rPr>
          <w:rFonts w:ascii="Calibri" w:hAnsi="Calibri" w:cstheme="minorHAnsi"/>
          <w:bCs/>
          <w:sz w:val="22"/>
          <w:szCs w:val="22"/>
          <w:lang w:val="en-GB"/>
        </w:rPr>
        <w:t>Rovanperä</w:t>
      </w:r>
      <w:proofErr w:type="spellEnd"/>
      <w:r w:rsidR="00CA10E0" w:rsidRPr="00BB39B5">
        <w:rPr>
          <w:rFonts w:ascii="Calibri" w:hAnsi="Calibri" w:cstheme="minorHAnsi"/>
          <w:bCs/>
          <w:sz w:val="22"/>
          <w:szCs w:val="22"/>
          <w:lang w:val="en-GB"/>
        </w:rPr>
        <w:t xml:space="preserve"> </w:t>
      </w:r>
      <w:r>
        <w:rPr>
          <w:rFonts w:ascii="Calibri" w:hAnsi="Calibri" w:cstheme="minorHAnsi"/>
          <w:bCs/>
          <w:sz w:val="22"/>
          <w:szCs w:val="22"/>
          <w:lang w:val="en-GB"/>
        </w:rPr>
        <w:t>starts at a racetrack for the first time in his career. The flying Finn will be at the wheel of a Porsche 911 GT3 Cup run by the Red Ant Racing team</w:t>
      </w:r>
      <w:r w:rsidR="00CA10E0" w:rsidRPr="00BB39B5">
        <w:rPr>
          <w:rFonts w:ascii="Calibri" w:hAnsi="Calibri" w:cstheme="minorHAnsi"/>
          <w:bCs/>
          <w:sz w:val="22"/>
          <w:szCs w:val="22"/>
          <w:lang w:val="en-GB"/>
        </w:rPr>
        <w:t>.</w:t>
      </w:r>
      <w:r>
        <w:rPr>
          <w:rFonts w:ascii="Calibri" w:hAnsi="Calibri" w:cstheme="minorHAnsi"/>
          <w:bCs/>
          <w:sz w:val="22"/>
          <w:szCs w:val="22"/>
          <w:lang w:val="en-GB"/>
        </w:rPr>
        <w:t xml:space="preserve"> Now 23 years old, he became the youngest driver ever to win the FIA World Rally Championship in the 2022 season</w:t>
      </w:r>
      <w:r w:rsidR="00CA10E0" w:rsidRPr="00BB39B5">
        <w:rPr>
          <w:rFonts w:ascii="Calibri" w:hAnsi="Calibri" w:cstheme="minorHAnsi"/>
          <w:bCs/>
          <w:sz w:val="22"/>
          <w:szCs w:val="22"/>
          <w:lang w:val="en-GB"/>
        </w:rPr>
        <w:t xml:space="preserve">. </w:t>
      </w:r>
      <w:r>
        <w:rPr>
          <w:rFonts w:ascii="Calibri" w:hAnsi="Calibri" w:cstheme="minorHAnsi"/>
          <w:bCs/>
          <w:sz w:val="22"/>
          <w:szCs w:val="22"/>
          <w:lang w:val="en-GB"/>
        </w:rPr>
        <w:t xml:space="preserve">Last year, </w:t>
      </w:r>
      <w:proofErr w:type="spellStart"/>
      <w:r w:rsidR="00CA10E0" w:rsidRPr="00BB39B5">
        <w:rPr>
          <w:rFonts w:ascii="Calibri" w:hAnsi="Calibri" w:cstheme="minorHAnsi"/>
          <w:bCs/>
          <w:sz w:val="22"/>
          <w:szCs w:val="22"/>
          <w:lang w:val="en-GB"/>
        </w:rPr>
        <w:t>Rovanperä</w:t>
      </w:r>
      <w:proofErr w:type="spellEnd"/>
      <w:r w:rsidR="00CA10E0" w:rsidRPr="00BB39B5">
        <w:rPr>
          <w:rFonts w:ascii="Calibri" w:hAnsi="Calibri" w:cstheme="minorHAnsi"/>
          <w:bCs/>
          <w:sz w:val="22"/>
          <w:szCs w:val="22"/>
          <w:lang w:val="en-GB"/>
        </w:rPr>
        <w:t xml:space="preserve"> </w:t>
      </w:r>
      <w:r>
        <w:rPr>
          <w:rFonts w:ascii="Calibri" w:hAnsi="Calibri" w:cstheme="minorHAnsi"/>
          <w:bCs/>
          <w:sz w:val="22"/>
          <w:szCs w:val="22"/>
          <w:lang w:val="en-GB"/>
        </w:rPr>
        <w:t>completed a successful defence of his world title at the Central European Rally in Germany, Austria and the Czech Republic</w:t>
      </w:r>
      <w:r w:rsidR="00CA10E0" w:rsidRPr="00BB39B5">
        <w:rPr>
          <w:rFonts w:ascii="Calibri" w:hAnsi="Calibri" w:cstheme="minorHAnsi"/>
          <w:bCs/>
          <w:sz w:val="22"/>
          <w:szCs w:val="22"/>
          <w:lang w:val="en-GB"/>
        </w:rPr>
        <w:t xml:space="preserve">. </w:t>
      </w:r>
      <w:r>
        <w:rPr>
          <w:rFonts w:ascii="Calibri" w:hAnsi="Calibri" w:cstheme="minorHAnsi"/>
          <w:bCs/>
          <w:sz w:val="22"/>
          <w:szCs w:val="22"/>
          <w:lang w:val="en-GB"/>
        </w:rPr>
        <w:t>The rally star is now hungry to show what he is made of on the circuit racing scene in Zandvoort</w:t>
      </w:r>
      <w:r w:rsidR="00CA10E0" w:rsidRPr="00BB39B5">
        <w:rPr>
          <w:rFonts w:ascii="Calibri" w:hAnsi="Calibri" w:cstheme="minorHAnsi"/>
          <w:bCs/>
          <w:sz w:val="22"/>
          <w:szCs w:val="22"/>
          <w:lang w:val="en-GB"/>
        </w:rPr>
        <w:t xml:space="preserve">. </w:t>
      </w:r>
    </w:p>
    <w:p w14:paraId="3CDF3F5F" w14:textId="77777777" w:rsidR="0078379F" w:rsidRPr="00BB39B5" w:rsidRDefault="0078379F">
      <w:pPr>
        <w:pStyle w:val="Textkrper"/>
        <w:spacing w:after="0" w:line="240" w:lineRule="auto"/>
        <w:rPr>
          <w:rFonts w:ascii="Calibri" w:hAnsi="Calibri" w:cstheme="minorHAnsi"/>
          <w:bCs/>
          <w:sz w:val="22"/>
          <w:szCs w:val="22"/>
          <w:lang w:val="en-GB"/>
        </w:rPr>
      </w:pPr>
    </w:p>
    <w:p w14:paraId="124785FC" w14:textId="01E48DDF" w:rsidR="00593F91" w:rsidRPr="00BB39B5" w:rsidRDefault="001E3B8B">
      <w:pPr>
        <w:pStyle w:val="Textkrper"/>
        <w:spacing w:after="0" w:line="240" w:lineRule="auto"/>
        <w:rPr>
          <w:rFonts w:ascii="Calibri" w:hAnsi="Calibri" w:cstheme="minorHAnsi"/>
          <w:bCs/>
          <w:sz w:val="22"/>
          <w:szCs w:val="22"/>
          <w:lang w:val="en-GB"/>
        </w:rPr>
      </w:pPr>
      <w:r>
        <w:rPr>
          <w:rFonts w:ascii="Calibri" w:hAnsi="Calibri" w:cstheme="minorHAnsi"/>
          <w:bCs/>
          <w:sz w:val="22"/>
          <w:szCs w:val="22"/>
          <w:lang w:val="en-GB"/>
        </w:rPr>
        <w:t xml:space="preserve">The support programme in the Netherlands also includes the </w:t>
      </w:r>
      <w:r w:rsidR="00CA10E0" w:rsidRPr="00BB39B5">
        <w:rPr>
          <w:rFonts w:ascii="Calibri" w:hAnsi="Calibri" w:cstheme="minorHAnsi"/>
          <w:bCs/>
          <w:sz w:val="22"/>
          <w:szCs w:val="22"/>
          <w:lang w:val="en-GB"/>
        </w:rPr>
        <w:t xml:space="preserve">Porsche </w:t>
      </w:r>
      <w:proofErr w:type="spellStart"/>
      <w:r w:rsidR="00CA10E0" w:rsidRPr="00BB39B5">
        <w:rPr>
          <w:rFonts w:ascii="Calibri" w:hAnsi="Calibri" w:cstheme="minorHAnsi"/>
          <w:bCs/>
          <w:sz w:val="22"/>
          <w:szCs w:val="22"/>
          <w:lang w:val="en-GB"/>
        </w:rPr>
        <w:t>Sixt</w:t>
      </w:r>
      <w:proofErr w:type="spellEnd"/>
      <w:r w:rsidR="00CA10E0" w:rsidRPr="00BB39B5">
        <w:rPr>
          <w:rFonts w:ascii="Calibri" w:hAnsi="Calibri" w:cstheme="minorHAnsi"/>
          <w:bCs/>
          <w:sz w:val="22"/>
          <w:szCs w:val="22"/>
          <w:lang w:val="en-GB"/>
        </w:rPr>
        <w:t xml:space="preserve"> Carrera Cup Deutschland</w:t>
      </w:r>
      <w:r w:rsidR="005C4CD5" w:rsidRPr="00BB39B5">
        <w:rPr>
          <w:rFonts w:ascii="Calibri" w:hAnsi="Calibri" w:cstheme="minorHAnsi"/>
          <w:bCs/>
          <w:sz w:val="22"/>
          <w:szCs w:val="22"/>
          <w:lang w:val="en-GB"/>
        </w:rPr>
        <w:t xml:space="preserve">. </w:t>
      </w:r>
      <w:r>
        <w:rPr>
          <w:rFonts w:ascii="Calibri" w:hAnsi="Calibri" w:cstheme="minorHAnsi"/>
          <w:bCs/>
          <w:sz w:val="22"/>
          <w:szCs w:val="22"/>
          <w:lang w:val="en-GB"/>
        </w:rPr>
        <w:t>After a year away, the ADAC GT Masters returns to Zandvoort this weekend</w:t>
      </w:r>
      <w:r w:rsidR="00593F91" w:rsidRPr="00BB39B5">
        <w:rPr>
          <w:rFonts w:ascii="Calibri" w:hAnsi="Calibri" w:cstheme="minorHAnsi"/>
          <w:bCs/>
          <w:sz w:val="22"/>
          <w:szCs w:val="22"/>
          <w:lang w:val="en-GB"/>
        </w:rPr>
        <w:t xml:space="preserve">. </w:t>
      </w:r>
      <w:r>
        <w:rPr>
          <w:rFonts w:ascii="Calibri" w:hAnsi="Calibri" w:cstheme="minorHAnsi"/>
          <w:bCs/>
          <w:sz w:val="22"/>
          <w:szCs w:val="22"/>
          <w:lang w:val="en-GB"/>
        </w:rPr>
        <w:t>Two races with seven premium manufacturers promise to deliver top-class entertainment</w:t>
      </w:r>
      <w:r w:rsidR="0029070A" w:rsidRPr="00BB39B5">
        <w:rPr>
          <w:rFonts w:ascii="Calibri" w:hAnsi="Calibri" w:cstheme="minorHAnsi"/>
          <w:bCs/>
          <w:sz w:val="22"/>
          <w:szCs w:val="22"/>
          <w:lang w:val="en-GB"/>
        </w:rPr>
        <w:t xml:space="preserve">. </w:t>
      </w:r>
      <w:r>
        <w:rPr>
          <w:rFonts w:ascii="Calibri" w:hAnsi="Calibri" w:cstheme="minorHAnsi"/>
          <w:bCs/>
          <w:sz w:val="22"/>
          <w:szCs w:val="22"/>
          <w:lang w:val="en-GB"/>
        </w:rPr>
        <w:t>The Formula Regional European Championship by Alpine features at a DTM event for the first and only time this season</w:t>
      </w:r>
      <w:r w:rsidR="00593F91" w:rsidRPr="00BB39B5">
        <w:rPr>
          <w:rFonts w:ascii="Calibri" w:hAnsi="Calibri" w:cstheme="minorHAnsi"/>
          <w:bCs/>
          <w:sz w:val="22"/>
          <w:szCs w:val="22"/>
          <w:lang w:val="en-GB"/>
        </w:rPr>
        <w:t xml:space="preserve">. </w:t>
      </w:r>
      <w:r>
        <w:rPr>
          <w:rFonts w:ascii="Calibri" w:hAnsi="Calibri" w:cstheme="minorHAnsi"/>
          <w:bCs/>
          <w:sz w:val="22"/>
          <w:szCs w:val="22"/>
          <w:lang w:val="en-GB"/>
        </w:rPr>
        <w:t>The Formula 3 series will stage two races on the North Sea coast</w:t>
      </w:r>
      <w:r w:rsidR="00EF18F8" w:rsidRPr="00BB39B5">
        <w:rPr>
          <w:rFonts w:ascii="Calibri" w:hAnsi="Calibri" w:cstheme="minorHAnsi"/>
          <w:bCs/>
          <w:sz w:val="22"/>
          <w:szCs w:val="22"/>
          <w:lang w:val="en-GB"/>
        </w:rPr>
        <w:t xml:space="preserve">. </w:t>
      </w:r>
      <w:r>
        <w:rPr>
          <w:rFonts w:ascii="Calibri" w:hAnsi="Calibri" w:cstheme="minorHAnsi"/>
          <w:bCs/>
          <w:sz w:val="22"/>
          <w:szCs w:val="22"/>
          <w:lang w:val="en-GB"/>
        </w:rPr>
        <w:t>Tickets for the DTM race weekend in Zandvoort start at € 39 and are available online at</w:t>
      </w:r>
      <w:r w:rsidR="005E08E6" w:rsidRPr="00BB39B5">
        <w:rPr>
          <w:rFonts w:ascii="Calibri" w:hAnsi="Calibri" w:cstheme="minorHAnsi"/>
          <w:bCs/>
          <w:sz w:val="22"/>
          <w:szCs w:val="22"/>
          <w:lang w:val="en-GB"/>
        </w:rPr>
        <w:t xml:space="preserve"> dtm.com. </w:t>
      </w:r>
      <w:r>
        <w:rPr>
          <w:rFonts w:ascii="Calibri" w:hAnsi="Calibri" w:cstheme="minorHAnsi"/>
          <w:bCs/>
          <w:sz w:val="22"/>
          <w:szCs w:val="22"/>
          <w:lang w:val="en-GB"/>
        </w:rPr>
        <w:t>Admission to the paddock and the pit walk are free for all ticket holders</w:t>
      </w:r>
      <w:r w:rsidR="005E08E6" w:rsidRPr="00BB39B5">
        <w:rPr>
          <w:rFonts w:ascii="Calibri" w:hAnsi="Calibri" w:cstheme="minorHAnsi"/>
          <w:bCs/>
          <w:sz w:val="22"/>
          <w:szCs w:val="22"/>
          <w:lang w:val="en-GB"/>
        </w:rPr>
        <w:t xml:space="preserve"> – </w:t>
      </w:r>
      <w:r>
        <w:rPr>
          <w:rFonts w:ascii="Calibri" w:hAnsi="Calibri" w:cstheme="minorHAnsi"/>
          <w:bCs/>
          <w:sz w:val="22"/>
          <w:szCs w:val="22"/>
          <w:lang w:val="en-GB"/>
        </w:rPr>
        <w:t>perfect for autograph hunters and those wanting selfies with the DTM stars</w:t>
      </w:r>
      <w:r w:rsidR="005E08E6" w:rsidRPr="00BB39B5">
        <w:rPr>
          <w:rFonts w:ascii="Calibri" w:hAnsi="Calibri" w:cstheme="minorHAnsi"/>
          <w:bCs/>
          <w:sz w:val="22"/>
          <w:szCs w:val="22"/>
          <w:lang w:val="en-GB"/>
        </w:rPr>
        <w:t>.</w:t>
      </w:r>
    </w:p>
    <w:p w14:paraId="77E97C7C" w14:textId="77777777" w:rsidR="00B62EBB" w:rsidRPr="00BB39B5" w:rsidRDefault="00B62EBB">
      <w:pPr>
        <w:pStyle w:val="Textkrper"/>
        <w:spacing w:after="0" w:line="240" w:lineRule="auto"/>
        <w:rPr>
          <w:rFonts w:ascii="Calibri" w:hAnsi="Calibri" w:cstheme="minorHAnsi"/>
          <w:bCs/>
          <w:sz w:val="22"/>
          <w:szCs w:val="22"/>
          <w:lang w:val="en-GB"/>
        </w:rPr>
      </w:pPr>
    </w:p>
    <w:p w14:paraId="535999C1" w14:textId="61923FF6" w:rsidR="00B62EBB" w:rsidRPr="00BB39B5" w:rsidRDefault="00BB39B5">
      <w:pPr>
        <w:rPr>
          <w:rFonts w:cs="Calibri"/>
          <w:b/>
          <w:bCs/>
          <w:sz w:val="22"/>
          <w:szCs w:val="22"/>
          <w:lang w:val="en-GB"/>
        </w:rPr>
      </w:pPr>
      <w:r w:rsidRPr="00BB39B5">
        <w:rPr>
          <w:rFonts w:cs="Calibri"/>
          <w:b/>
          <w:bCs/>
          <w:sz w:val="22"/>
          <w:szCs w:val="22"/>
          <w:lang w:val="en-GB"/>
        </w:rPr>
        <w:t>Media Contact</w:t>
      </w:r>
    </w:p>
    <w:p w14:paraId="2F6C72EE" w14:textId="77777777" w:rsidR="00B62EBB" w:rsidRPr="00BB39B5" w:rsidRDefault="00B62EBB">
      <w:pPr>
        <w:rPr>
          <w:rFonts w:cs="Calibri"/>
          <w:b/>
          <w:bCs/>
          <w:sz w:val="22"/>
          <w:szCs w:val="22"/>
          <w:lang w:val="en-GB"/>
        </w:rPr>
      </w:pPr>
    </w:p>
    <w:p w14:paraId="6E81EAED" w14:textId="77777777" w:rsidR="00B62EBB" w:rsidRPr="00BB39B5" w:rsidRDefault="00D269AD">
      <w:pPr>
        <w:rPr>
          <w:rFonts w:cs="Calibri"/>
          <w:b/>
          <w:bCs/>
          <w:sz w:val="22"/>
          <w:szCs w:val="22"/>
          <w:lang w:val="en-GB"/>
        </w:rPr>
      </w:pPr>
      <w:r w:rsidRPr="00BB39B5">
        <w:rPr>
          <w:rFonts w:cs="Calibri"/>
          <w:b/>
          <w:bCs/>
          <w:sz w:val="22"/>
          <w:szCs w:val="22"/>
          <w:lang w:val="en-GB"/>
        </w:rPr>
        <w:t xml:space="preserve">ADAC </w:t>
      </w:r>
      <w:proofErr w:type="spellStart"/>
      <w:r w:rsidRPr="00BB39B5">
        <w:rPr>
          <w:rFonts w:cs="Calibri"/>
          <w:b/>
          <w:bCs/>
          <w:sz w:val="22"/>
          <w:szCs w:val="22"/>
          <w:lang w:val="en-GB"/>
        </w:rPr>
        <w:t>e.V.</w:t>
      </w:r>
      <w:proofErr w:type="spellEnd"/>
    </w:p>
    <w:p w14:paraId="091E7778" w14:textId="7442A24D" w:rsidR="00B62EBB" w:rsidRPr="00FD4238" w:rsidRDefault="00D269AD">
      <w:pPr>
        <w:rPr>
          <w:rFonts w:cs="Calibri"/>
          <w:bCs/>
          <w:sz w:val="22"/>
          <w:szCs w:val="22"/>
        </w:rPr>
      </w:pPr>
      <w:r w:rsidRPr="00FD4238">
        <w:rPr>
          <w:rFonts w:cs="Calibri"/>
          <w:bCs/>
          <w:sz w:val="22"/>
          <w:szCs w:val="22"/>
        </w:rPr>
        <w:t xml:space="preserve">Oliver Runschke, T +49 89 76 76 69 65, </w:t>
      </w:r>
      <w:proofErr w:type="spellStart"/>
      <w:r w:rsidRPr="00FD4238">
        <w:rPr>
          <w:rFonts w:cs="Calibri"/>
          <w:bCs/>
          <w:sz w:val="22"/>
          <w:szCs w:val="22"/>
        </w:rPr>
        <w:t>E-</w:t>
      </w:r>
      <w:r w:rsidR="00BB39B5" w:rsidRPr="00FD4238">
        <w:rPr>
          <w:rFonts w:cs="Calibri"/>
          <w:bCs/>
          <w:sz w:val="22"/>
          <w:szCs w:val="22"/>
        </w:rPr>
        <w:t>m</w:t>
      </w:r>
      <w:r w:rsidRPr="00FD4238">
        <w:rPr>
          <w:rFonts w:cs="Calibri"/>
          <w:bCs/>
          <w:sz w:val="22"/>
          <w:szCs w:val="22"/>
        </w:rPr>
        <w:t>ail</w:t>
      </w:r>
      <w:proofErr w:type="spellEnd"/>
      <w:r w:rsidRPr="00FD4238">
        <w:rPr>
          <w:rFonts w:cs="Calibri"/>
          <w:bCs/>
          <w:sz w:val="22"/>
          <w:szCs w:val="22"/>
        </w:rPr>
        <w:t xml:space="preserve"> oliver.runschke@adac.de</w:t>
      </w:r>
    </w:p>
    <w:p w14:paraId="70D9E353" w14:textId="6CA1C3E8" w:rsidR="00B62EBB" w:rsidRPr="00FD4238" w:rsidRDefault="00D269AD">
      <w:pPr>
        <w:rPr>
          <w:rFonts w:cs="Calibri"/>
          <w:sz w:val="22"/>
          <w:szCs w:val="22"/>
        </w:rPr>
      </w:pPr>
      <w:r w:rsidRPr="00FD4238">
        <w:rPr>
          <w:rFonts w:cs="Calibri"/>
          <w:sz w:val="22"/>
          <w:szCs w:val="22"/>
        </w:rPr>
        <w:t xml:space="preserve">Kay-Oliver Langendorff, T +49 89 76 76 69 36, </w:t>
      </w:r>
      <w:proofErr w:type="spellStart"/>
      <w:r w:rsidRPr="00FD4238">
        <w:rPr>
          <w:rFonts w:cs="Calibri"/>
          <w:sz w:val="22"/>
          <w:szCs w:val="22"/>
        </w:rPr>
        <w:t>E-</w:t>
      </w:r>
      <w:r w:rsidR="00BB39B5" w:rsidRPr="00FD4238">
        <w:rPr>
          <w:rFonts w:cs="Calibri"/>
          <w:sz w:val="22"/>
          <w:szCs w:val="22"/>
        </w:rPr>
        <w:t>m</w:t>
      </w:r>
      <w:r w:rsidRPr="00FD4238">
        <w:rPr>
          <w:rFonts w:cs="Calibri"/>
          <w:sz w:val="22"/>
          <w:szCs w:val="22"/>
        </w:rPr>
        <w:t>ail</w:t>
      </w:r>
      <w:proofErr w:type="spellEnd"/>
      <w:r w:rsidRPr="00FD4238">
        <w:rPr>
          <w:rFonts w:cs="Calibri"/>
          <w:sz w:val="22"/>
          <w:szCs w:val="22"/>
        </w:rPr>
        <w:t xml:space="preserve"> kay.langendorff@adac.de</w:t>
      </w:r>
    </w:p>
    <w:p w14:paraId="71F2D1D9" w14:textId="77777777" w:rsidR="00B62EBB" w:rsidRPr="00FD4238" w:rsidRDefault="00B62EBB">
      <w:pPr>
        <w:rPr>
          <w:rFonts w:cs="Calibri"/>
          <w:sz w:val="22"/>
          <w:szCs w:val="22"/>
        </w:rPr>
      </w:pPr>
    </w:p>
    <w:p w14:paraId="0B6964DA" w14:textId="6E8E7A41" w:rsidR="00B62EBB" w:rsidRPr="00BB39B5" w:rsidRDefault="00D269AD">
      <w:pPr>
        <w:ind w:right="-8"/>
        <w:rPr>
          <w:rFonts w:cs="Calibri"/>
          <w:b/>
          <w:bCs/>
          <w:sz w:val="22"/>
          <w:szCs w:val="22"/>
          <w:lang w:val="en-GB"/>
        </w:rPr>
      </w:pPr>
      <w:r w:rsidRPr="00BB39B5">
        <w:rPr>
          <w:rFonts w:cs="Calibri"/>
          <w:b/>
          <w:bCs/>
          <w:color w:val="000000"/>
          <w:sz w:val="22"/>
          <w:szCs w:val="22"/>
          <w:lang w:val="en-GB"/>
        </w:rPr>
        <w:t>dtm.com/</w:t>
      </w:r>
      <w:proofErr w:type="spellStart"/>
      <w:r w:rsidR="00FD4238">
        <w:rPr>
          <w:rFonts w:cs="Calibri"/>
          <w:b/>
          <w:bCs/>
          <w:color w:val="000000"/>
          <w:sz w:val="22"/>
          <w:szCs w:val="22"/>
          <w:lang w:val="en-GB"/>
        </w:rPr>
        <w:t>en</w:t>
      </w:r>
      <w:proofErr w:type="spellEnd"/>
    </w:p>
    <w:sectPr w:rsidR="00B62EBB" w:rsidRPr="00BB39B5">
      <w:type w:val="continuous"/>
      <w:pgSz w:w="11906" w:h="16838"/>
      <w:pgMar w:top="1985" w:right="1418" w:bottom="2608" w:left="1247" w:header="1701" w:footer="98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768D" w14:textId="77777777" w:rsidR="00774F6A" w:rsidRDefault="00774F6A">
      <w:r>
        <w:separator/>
      </w:r>
    </w:p>
  </w:endnote>
  <w:endnote w:type="continuationSeparator" w:id="0">
    <w:p w14:paraId="5D1E264B" w14:textId="77777777" w:rsidR="00774F6A" w:rsidRDefault="0077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1"/>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468D" w14:textId="77777777" w:rsidR="00B62EBB" w:rsidRDefault="00D269AD">
    <w:pPr>
      <w:pStyle w:val="Fuzeile"/>
      <w:spacing w:before="240"/>
    </w:pPr>
    <w:r>
      <w:rPr>
        <w:noProof/>
      </w:rPr>
      <w:drawing>
        <wp:inline distT="0" distB="0" distL="0" distR="0" wp14:anchorId="789CABC7" wp14:editId="2D76E881">
          <wp:extent cx="5864225" cy="457835"/>
          <wp:effectExtent l="0" t="0" r="0" b="0"/>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pic:cNvPicPr>
                    <a:picLocks noChangeAspect="1" noChangeArrowheads="1"/>
                  </pic:cNvPicPr>
                </pic:nvPicPr>
                <pic:blipFill>
                  <a:blip r:embed="rId1"/>
                  <a:stretch>
                    <a:fillRect/>
                  </a:stretch>
                </pic:blipFill>
                <pic:spPr bwMode="auto">
                  <a:xfrm>
                    <a:off x="0" y="0"/>
                    <a:ext cx="5864225" cy="4578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AAF7" w14:textId="77777777" w:rsidR="00B62EBB" w:rsidRDefault="00D269AD">
    <w:pPr>
      <w:pStyle w:val="Fuzeile"/>
      <w:spacing w:before="240"/>
    </w:pPr>
    <w:r>
      <w:rPr>
        <w:noProof/>
      </w:rPr>
      <w:drawing>
        <wp:inline distT="0" distB="0" distL="0" distR="0" wp14:anchorId="47D6462D" wp14:editId="024EFE06">
          <wp:extent cx="5864225" cy="457835"/>
          <wp:effectExtent l="0" t="0" r="0" b="0"/>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
                  <pic:cNvPicPr>
                    <a:picLocks noChangeAspect="1" noChangeArrowheads="1"/>
                  </pic:cNvPicPr>
                </pic:nvPicPr>
                <pic:blipFill>
                  <a:blip r:embed="rId1"/>
                  <a:stretch>
                    <a:fillRect/>
                  </a:stretch>
                </pic:blipFill>
                <pic:spPr bwMode="auto">
                  <a:xfrm>
                    <a:off x="0" y="0"/>
                    <a:ext cx="5864225" cy="457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E82D" w14:textId="77777777" w:rsidR="00774F6A" w:rsidRDefault="00774F6A">
      <w:r>
        <w:separator/>
      </w:r>
    </w:p>
  </w:footnote>
  <w:footnote w:type="continuationSeparator" w:id="0">
    <w:p w14:paraId="4D0093E8" w14:textId="77777777" w:rsidR="00774F6A" w:rsidRDefault="00774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312C" w14:textId="77777777" w:rsidR="00B62EBB" w:rsidRDefault="00D269AD">
    <w:pPr>
      <w:pStyle w:val="Kopfzeile"/>
      <w:tabs>
        <w:tab w:val="clear" w:pos="9072"/>
        <w:tab w:val="right" w:pos="9064"/>
      </w:tabs>
      <w:rPr>
        <w:b/>
        <w:bCs/>
      </w:rPr>
    </w:pPr>
    <w:r>
      <w:rPr>
        <w:noProof/>
      </w:rPr>
      <mc:AlternateContent>
        <mc:Choice Requires="wps">
          <w:drawing>
            <wp:anchor distT="0" distB="0" distL="0" distR="0" simplePos="0" relativeHeight="251656192" behindDoc="1" locked="0" layoutInCell="0" allowOverlap="1" wp14:anchorId="042D61D5" wp14:editId="5C0EC8F9">
              <wp:simplePos x="0" y="0"/>
              <wp:positionH relativeFrom="leftMargin">
                <wp:posOffset>791845</wp:posOffset>
              </wp:positionH>
              <wp:positionV relativeFrom="paragraph">
                <wp:posOffset>-223520</wp:posOffset>
              </wp:positionV>
              <wp:extent cx="3247390" cy="230505"/>
              <wp:effectExtent l="0" t="0" r="0" b="0"/>
              <wp:wrapNone/>
              <wp:docPr id="1" name="Textfeld 2"/>
              <wp:cNvGraphicFramePr/>
              <a:graphic xmlns:a="http://schemas.openxmlformats.org/drawingml/2006/main">
                <a:graphicData uri="http://schemas.microsoft.com/office/word/2010/wordprocessingShape">
                  <wps:wsp>
                    <wps:cNvSpPr/>
                    <wps:spPr>
                      <a:xfrm>
                        <a:off x="0" y="0"/>
                        <a:ext cx="3247560" cy="230400"/>
                      </a:xfrm>
                      <a:prstGeom prst="rect">
                        <a:avLst/>
                      </a:prstGeom>
                      <a:noFill/>
                      <a:ln w="6350">
                        <a:noFill/>
                      </a:ln>
                    </wps:spPr>
                    <wps:style>
                      <a:lnRef idx="0">
                        <a:scrgbClr r="0" g="0" b="0"/>
                      </a:lnRef>
                      <a:fillRef idx="0">
                        <a:scrgbClr r="0" g="0" b="0"/>
                      </a:fillRef>
                      <a:effectRef idx="0">
                        <a:scrgbClr r="0" g="0" b="0"/>
                      </a:effectRef>
                      <a:fontRef idx="minor"/>
                    </wps:style>
                    <wps:txbx>
                      <w:txbxContent>
                        <w:p w14:paraId="2B73DF35" w14:textId="53C992B5" w:rsidR="00B62EBB" w:rsidRDefault="00BB39B5">
                          <w:pPr>
                            <w:pStyle w:val="Rahmeninhalt"/>
                            <w:rPr>
                              <w:sz w:val="36"/>
                              <w:szCs w:val="36"/>
                              <w:lang w:val="en-US"/>
                            </w:rPr>
                          </w:pPr>
                          <w:r>
                            <w:rPr>
                              <w:rFonts w:cs="Calibri"/>
                              <w:b/>
                              <w:color w:val="000000"/>
                              <w:sz w:val="36"/>
                              <w:szCs w:val="36"/>
                              <w:lang w:val="en-US"/>
                            </w:rPr>
                            <w:t>Media Information</w:t>
                          </w:r>
                        </w:p>
                      </w:txbxContent>
                    </wps:txbx>
                    <wps:bodyPr lIns="0" tIns="0" rIns="0" bIns="0" anchor="b">
                      <a:prstTxWarp prst="textNoShape">
                        <a:avLst/>
                      </a:prstTxWarp>
                      <a:noAutofit/>
                    </wps:bodyPr>
                  </wps:wsp>
                </a:graphicData>
              </a:graphic>
            </wp:anchor>
          </w:drawing>
        </mc:Choice>
        <mc:Fallback xmlns:w16du="http://schemas.microsoft.com/office/word/2023/wordml/word16du">
          <w:pict>
            <v:rect w14:anchorId="042D61D5" id="Textfeld 2" o:spid="_x0000_s1026" style="position:absolute;margin-left:62.35pt;margin-top:-17.6pt;width:255.7pt;height:18.15pt;z-index:-251660288;visibility:visible;mso-wrap-style:square;mso-wrap-distance-left:0;mso-wrap-distance-top:0;mso-wrap-distance-right:0;mso-wrap-distance-bottom:0;mso-position-horizontal:absolute;mso-position-horizontal-relative:left-margin-area;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" o:allowincell="f" filled="f" stroked="f" strokeweight=".5pt">
              <v:textbox inset="0,0,0,0">
                <w:txbxContent>
                  <w:p w14:paraId="2B73DF35" w14:textId="53C992B5" w:rsidR="00B62EBB" w:rsidRDefault="00BB39B5">
                    <w:pPr>
                      <w:pStyle w:val="Rahmeninhalt"/>
                      <w:rPr>
                        <w:sz w:val="36"/>
                        <w:szCs w:val="36"/>
                        <w:lang w:val="en-US"/>
                      </w:rPr>
                    </w:pPr>
                    <w:r>
                      <w:rPr>
                        <w:rFonts w:cs="Calibri"/>
                        <w:b/>
                        <w:color w:val="000000"/>
                        <w:sz w:val="36"/>
                        <w:szCs w:val="36"/>
                        <w:lang w:val="en-US"/>
                      </w:rPr>
                      <w:t>Media Information</w:t>
                    </w:r>
                  </w:p>
                </w:txbxContent>
              </v:textbox>
              <w10:wrap anchorx="margin"/>
            </v:rect>
          </w:pict>
        </mc:Fallback>
      </mc:AlternateContent>
    </w:r>
    <w:r>
      <w:rPr>
        <w:noProof/>
      </w:rPr>
      <w:drawing>
        <wp:anchor distT="0" distB="0" distL="114300" distR="114300" simplePos="0" relativeHeight="251658240" behindDoc="1" locked="0" layoutInCell="0" allowOverlap="1" wp14:anchorId="3E40D2D2" wp14:editId="57E49E60">
          <wp:simplePos x="0" y="0"/>
          <wp:positionH relativeFrom="leftMargin">
            <wp:posOffset>5201285</wp:posOffset>
          </wp:positionH>
          <wp:positionV relativeFrom="topMargin">
            <wp:posOffset>606425</wp:posOffset>
          </wp:positionV>
          <wp:extent cx="1706880" cy="426720"/>
          <wp:effectExtent l="0" t="0" r="0" b="0"/>
          <wp:wrapSquare wrapText="bothSides"/>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8"/>
                  <pic:cNvPicPr>
                    <a:picLocks noChangeAspect="1" noChangeArrowheads="1"/>
                  </pic:cNvPicPr>
                </pic:nvPicPr>
                <pic:blipFill>
                  <a:blip r:embed="rId1"/>
                  <a:stretch>
                    <a:fillRect/>
                  </a:stretch>
                </pic:blipFill>
                <pic:spPr bwMode="auto">
                  <a:xfrm>
                    <a:off x="0" y="0"/>
                    <a:ext cx="1706880" cy="426720"/>
                  </a:xfrm>
                  <a:prstGeom prst="rect">
                    <a:avLst/>
                  </a:prstGeom>
                </pic:spPr>
              </pic:pic>
            </a:graphicData>
          </a:graphic>
        </wp:anchor>
      </w:drawing>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30FB" w14:textId="77777777" w:rsidR="00B62EBB" w:rsidRDefault="00D269AD">
    <w:pPr>
      <w:pStyle w:val="Kopfzeile"/>
      <w:tabs>
        <w:tab w:val="clear" w:pos="9072"/>
        <w:tab w:val="right" w:pos="9064"/>
      </w:tabs>
      <w:rPr>
        <w:b/>
        <w:bCs/>
      </w:rPr>
    </w:pPr>
    <w:r>
      <w:rPr>
        <w:noProof/>
      </w:rPr>
      <mc:AlternateContent>
        <mc:Choice Requires="wps">
          <w:drawing>
            <wp:anchor distT="0" distB="0" distL="0" distR="0" simplePos="0" relativeHeight="251657216" behindDoc="1" locked="0" layoutInCell="0" allowOverlap="1" wp14:anchorId="45C27667" wp14:editId="50452994">
              <wp:simplePos x="0" y="0"/>
              <wp:positionH relativeFrom="leftMargin">
                <wp:posOffset>791845</wp:posOffset>
              </wp:positionH>
              <wp:positionV relativeFrom="paragraph">
                <wp:posOffset>-223520</wp:posOffset>
              </wp:positionV>
              <wp:extent cx="3247390" cy="230505"/>
              <wp:effectExtent l="0" t="0" r="0" b="0"/>
              <wp:wrapNone/>
              <wp:docPr id="3" name="Textfeld 2"/>
              <wp:cNvGraphicFramePr/>
              <a:graphic xmlns:a="http://schemas.openxmlformats.org/drawingml/2006/main">
                <a:graphicData uri="http://schemas.microsoft.com/office/word/2010/wordprocessingShape">
                  <wps:wsp>
                    <wps:cNvSpPr/>
                    <wps:spPr>
                      <a:xfrm>
                        <a:off x="0" y="0"/>
                        <a:ext cx="3247560" cy="230400"/>
                      </a:xfrm>
                      <a:prstGeom prst="rect">
                        <a:avLst/>
                      </a:prstGeom>
                      <a:noFill/>
                      <a:ln w="6350">
                        <a:noFill/>
                      </a:ln>
                    </wps:spPr>
                    <wps:style>
                      <a:lnRef idx="0">
                        <a:scrgbClr r="0" g="0" b="0"/>
                      </a:lnRef>
                      <a:fillRef idx="0">
                        <a:scrgbClr r="0" g="0" b="0"/>
                      </a:fillRef>
                      <a:effectRef idx="0">
                        <a:scrgbClr r="0" g="0" b="0"/>
                      </a:effectRef>
                      <a:fontRef idx="minor"/>
                    </wps:style>
                    <wps:txbx>
                      <w:txbxContent>
                        <w:p w14:paraId="109FCB71" w14:textId="77777777" w:rsidR="00B62EBB" w:rsidRDefault="00D269AD">
                          <w:pPr>
                            <w:pStyle w:val="Rahmeninhalt"/>
                            <w:rPr>
                              <w:sz w:val="36"/>
                              <w:szCs w:val="36"/>
                              <w:lang w:val="en-US"/>
                            </w:rPr>
                          </w:pPr>
                          <w:proofErr w:type="spellStart"/>
                          <w:r>
                            <w:rPr>
                              <w:rFonts w:cs="Calibri"/>
                              <w:b/>
                              <w:color w:val="000000"/>
                              <w:sz w:val="36"/>
                              <w:szCs w:val="36"/>
                              <w:lang w:val="en-US"/>
                            </w:rPr>
                            <w:t>Presseinformation</w:t>
                          </w:r>
                          <w:proofErr w:type="spellEnd"/>
                        </w:p>
                      </w:txbxContent>
                    </wps:txbx>
                    <wps:bodyPr lIns="0" tIns="0" rIns="0" bIns="0" anchor="b">
                      <a:prstTxWarp prst="textNoShape">
                        <a:avLst/>
                      </a:prstTxWarp>
                      <a:noAutofit/>
                    </wps:bodyPr>
                  </wps:wsp>
                </a:graphicData>
              </a:graphic>
            </wp:anchor>
          </w:drawing>
        </mc:Choice>
        <mc:Fallback xmlns:w16du="http://schemas.microsoft.com/office/word/2023/wordml/word16du">
          <w:pict>
            <v:rect w14:anchorId="45C27667" id="_x0000_s1027" style="position:absolute;margin-left:62.35pt;margin-top:-17.6pt;width:255.7pt;height:18.15pt;z-index:-251659264;visibility:visible;mso-wrap-style:square;mso-wrap-distance-left:0;mso-wrap-distance-top:0;mso-wrap-distance-right:0;mso-wrap-distance-bottom:0;mso-position-horizontal:absolute;mso-position-horizontal-relative:left-margin-area;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" o:allowincell="f" filled="f" stroked="f" strokeweight=".5pt">
              <v:textbox inset="0,0,0,0">
                <w:txbxContent>
                  <w:p w14:paraId="109FCB71" w14:textId="77777777" w:rsidR="00B62EBB" w:rsidRDefault="00D269AD">
                    <w:pPr>
                      <w:pStyle w:val="Rahmeninhalt"/>
                      <w:rPr>
                        <w:sz w:val="36"/>
                        <w:szCs w:val="36"/>
                        <w:lang w:val="en-US"/>
                      </w:rPr>
                    </w:pPr>
                    <w:r>
                      <w:rPr>
                        <w:rFonts w:cs="Calibri"/>
                        <w:b/>
                        <w:color w:val="000000"/>
                        <w:sz w:val="36"/>
                        <w:szCs w:val="36"/>
                        <w:lang w:val="en-US"/>
                      </w:rPr>
                      <w:t>Presseinformation</w:t>
                    </w:r>
                  </w:p>
                </w:txbxContent>
              </v:textbox>
              <w10:wrap anchorx="margin"/>
            </v:rect>
          </w:pict>
        </mc:Fallback>
      </mc:AlternateContent>
    </w:r>
    <w:r>
      <w:rPr>
        <w:noProof/>
      </w:rPr>
      <w:drawing>
        <wp:anchor distT="0" distB="0" distL="114300" distR="114300" simplePos="0" relativeHeight="251659264" behindDoc="1" locked="0" layoutInCell="0" allowOverlap="1" wp14:anchorId="0858FCA5" wp14:editId="58E0EC4E">
          <wp:simplePos x="0" y="0"/>
          <wp:positionH relativeFrom="leftMargin">
            <wp:posOffset>5201285</wp:posOffset>
          </wp:positionH>
          <wp:positionV relativeFrom="topMargin">
            <wp:posOffset>606425</wp:posOffset>
          </wp:positionV>
          <wp:extent cx="1706880" cy="426720"/>
          <wp:effectExtent l="0" t="0" r="0" b="0"/>
          <wp:wrapSquare wrapText="bothSides"/>
          <wp:docPr id="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8"/>
                  <pic:cNvPicPr>
                    <a:picLocks noChangeAspect="1" noChangeArrowheads="1"/>
                  </pic:cNvPicPr>
                </pic:nvPicPr>
                <pic:blipFill>
                  <a:blip r:embed="rId1"/>
                  <a:stretch>
                    <a:fillRect/>
                  </a:stretch>
                </pic:blipFill>
                <pic:spPr bwMode="auto">
                  <a:xfrm>
                    <a:off x="0" y="0"/>
                    <a:ext cx="1706880" cy="426720"/>
                  </a:xfrm>
                  <a:prstGeom prst="rect">
                    <a:avLst/>
                  </a:prstGeom>
                </pic:spPr>
              </pic:pic>
            </a:graphicData>
          </a:graphic>
        </wp:anchor>
      </w:drawing>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C54D3"/>
    <w:multiLevelType w:val="multilevel"/>
    <w:tmpl w:val="CAC0D9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E669CA"/>
    <w:multiLevelType w:val="multilevel"/>
    <w:tmpl w:val="89C0F7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8525FC5"/>
    <w:multiLevelType w:val="multilevel"/>
    <w:tmpl w:val="B528755C"/>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250387146">
    <w:abstractNumId w:val="1"/>
  </w:num>
  <w:num w:numId="2" w16cid:durableId="1254709346">
    <w:abstractNumId w:val="2"/>
  </w:num>
  <w:num w:numId="3" w16cid:durableId="50667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BB"/>
    <w:rsid w:val="00013AB2"/>
    <w:rsid w:val="00044DA7"/>
    <w:rsid w:val="00050FB6"/>
    <w:rsid w:val="000555FB"/>
    <w:rsid w:val="000726E9"/>
    <w:rsid w:val="00096B01"/>
    <w:rsid w:val="00097096"/>
    <w:rsid w:val="000A0072"/>
    <w:rsid w:val="000D1CFA"/>
    <w:rsid w:val="000E016D"/>
    <w:rsid w:val="0010458C"/>
    <w:rsid w:val="0011000C"/>
    <w:rsid w:val="001225C3"/>
    <w:rsid w:val="00150F0F"/>
    <w:rsid w:val="001618BC"/>
    <w:rsid w:val="00166FC5"/>
    <w:rsid w:val="001A0C90"/>
    <w:rsid w:val="001E3B8B"/>
    <w:rsid w:val="00231084"/>
    <w:rsid w:val="00256AF9"/>
    <w:rsid w:val="0029070A"/>
    <w:rsid w:val="002B5DA0"/>
    <w:rsid w:val="003412E3"/>
    <w:rsid w:val="00356AC9"/>
    <w:rsid w:val="003A334F"/>
    <w:rsid w:val="003E5714"/>
    <w:rsid w:val="003F3DB0"/>
    <w:rsid w:val="00404243"/>
    <w:rsid w:val="004252E1"/>
    <w:rsid w:val="00450DDB"/>
    <w:rsid w:val="00454AAC"/>
    <w:rsid w:val="00456FD5"/>
    <w:rsid w:val="00476971"/>
    <w:rsid w:val="00481292"/>
    <w:rsid w:val="00484203"/>
    <w:rsid w:val="004975E6"/>
    <w:rsid w:val="005331F6"/>
    <w:rsid w:val="00593F91"/>
    <w:rsid w:val="005A2D43"/>
    <w:rsid w:val="005A5174"/>
    <w:rsid w:val="005A6FFC"/>
    <w:rsid w:val="005B18B9"/>
    <w:rsid w:val="005C4CD5"/>
    <w:rsid w:val="005C5D6F"/>
    <w:rsid w:val="005E08E6"/>
    <w:rsid w:val="005F4D3D"/>
    <w:rsid w:val="005F7231"/>
    <w:rsid w:val="00647ED5"/>
    <w:rsid w:val="006C683E"/>
    <w:rsid w:val="006E1902"/>
    <w:rsid w:val="00774F6A"/>
    <w:rsid w:val="0078379F"/>
    <w:rsid w:val="007B7159"/>
    <w:rsid w:val="007F556D"/>
    <w:rsid w:val="00804A9B"/>
    <w:rsid w:val="00805A19"/>
    <w:rsid w:val="008975E3"/>
    <w:rsid w:val="00965E23"/>
    <w:rsid w:val="009F28BB"/>
    <w:rsid w:val="00A43D0D"/>
    <w:rsid w:val="00AF5430"/>
    <w:rsid w:val="00B1609A"/>
    <w:rsid w:val="00B46872"/>
    <w:rsid w:val="00B51E7F"/>
    <w:rsid w:val="00B62EBB"/>
    <w:rsid w:val="00B960C8"/>
    <w:rsid w:val="00BB39B5"/>
    <w:rsid w:val="00BD443F"/>
    <w:rsid w:val="00C26745"/>
    <w:rsid w:val="00CA10E0"/>
    <w:rsid w:val="00D269AD"/>
    <w:rsid w:val="00D26CF6"/>
    <w:rsid w:val="00D34254"/>
    <w:rsid w:val="00D615D4"/>
    <w:rsid w:val="00DD20A2"/>
    <w:rsid w:val="00DE5353"/>
    <w:rsid w:val="00E1648A"/>
    <w:rsid w:val="00E651B1"/>
    <w:rsid w:val="00E75558"/>
    <w:rsid w:val="00EF18F8"/>
    <w:rsid w:val="00F01E80"/>
    <w:rsid w:val="00F2140F"/>
    <w:rsid w:val="00F30CC5"/>
    <w:rsid w:val="00F85A65"/>
    <w:rsid w:val="00FA7E7C"/>
    <w:rsid w:val="00FD423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A2502"/>
  <w15:docId w15:val="{EE2176A7-503D-E243-925E-2CD475C4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82F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berschrift"/>
    <w:next w:val="Textkrper"/>
    <w:qFormat/>
    <w:pPr>
      <w:spacing w:before="140"/>
      <w:outlineLvl w:val="2"/>
    </w:pPr>
    <w:rPr>
      <w:rFonts w:ascii="Liberation Serif" w:eastAsia="Segoe UI" w:hAnsi="Liberation Serif" w:cs="Tahoma"/>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B82F1C"/>
    <w:rPr>
      <w:rFonts w:asciiTheme="majorHAnsi" w:eastAsiaTheme="majorEastAsia" w:hAnsiTheme="majorHAnsi" w:cstheme="majorBidi"/>
      <w:color w:val="2F5496" w:themeColor="accent1" w:themeShade="BF"/>
      <w:sz w:val="32"/>
      <w:szCs w:val="32"/>
    </w:rPr>
  </w:style>
  <w:style w:type="character" w:customStyle="1" w:styleId="KopfzeileZchn">
    <w:name w:val="Kopfzeile Zchn"/>
    <w:basedOn w:val="Absatz-Standardschriftart"/>
    <w:link w:val="Kopfzeile"/>
    <w:uiPriority w:val="99"/>
    <w:qFormat/>
    <w:rsid w:val="00471DA5"/>
  </w:style>
  <w:style w:type="character" w:customStyle="1" w:styleId="FuzeileZchn">
    <w:name w:val="Fußzeile Zchn"/>
    <w:basedOn w:val="Absatz-Standardschriftart"/>
    <w:link w:val="Fuzeile"/>
    <w:uiPriority w:val="99"/>
    <w:qFormat/>
    <w:rsid w:val="00471DA5"/>
  </w:style>
  <w:style w:type="character" w:customStyle="1" w:styleId="apple-converted-space">
    <w:name w:val="apple-converted-space"/>
    <w:basedOn w:val="Absatz-Standardschriftart"/>
    <w:qFormat/>
    <w:rsid w:val="00417DF4"/>
  </w:style>
  <w:style w:type="character" w:customStyle="1" w:styleId="SprechblasentextZchn">
    <w:name w:val="Sprechblasentext Zchn"/>
    <w:basedOn w:val="Absatz-Standardschriftart"/>
    <w:link w:val="Sprechblasentext"/>
    <w:uiPriority w:val="99"/>
    <w:semiHidden/>
    <w:qFormat/>
    <w:rsid w:val="00CD3650"/>
    <w:rPr>
      <w:rFonts w:ascii="Times New Roman" w:hAnsi="Times New Roman" w:cs="Times New Roman"/>
      <w:sz w:val="18"/>
      <w:szCs w:val="18"/>
    </w:rPr>
  </w:style>
  <w:style w:type="character" w:styleId="Hyperlink">
    <w:name w:val="Hyperlink"/>
    <w:basedOn w:val="Absatz-Standardschriftart"/>
    <w:rPr>
      <w:color w:val="0563C1" w:themeColor="hyperlink"/>
      <w:u w:val="single"/>
    </w:rPr>
  </w:style>
  <w:style w:type="character" w:customStyle="1" w:styleId="s1">
    <w:name w:val="s1"/>
    <w:basedOn w:val="Absatz-Standardschriftart"/>
    <w:qFormat/>
  </w:style>
  <w:style w:type="character" w:customStyle="1" w:styleId="Nummerierungszeichen">
    <w:name w:val="Nummerierungszeichen"/>
    <w:qFormat/>
  </w:style>
  <w:style w:type="character" w:customStyle="1" w:styleId="TextkrperZchn">
    <w:name w:val="Textkörper Zchn"/>
    <w:basedOn w:val="Absatz-Standardschriftart"/>
    <w:link w:val="Textkrper"/>
    <w:qFormat/>
    <w:rsid w:val="009B4980"/>
  </w:style>
  <w:style w:type="character" w:styleId="Fett">
    <w:name w:val="Strong"/>
    <w:uiPriority w:val="22"/>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Unicode MS"/>
      <w:i/>
      <w:iCs/>
    </w:rPr>
  </w:style>
  <w:style w:type="paragraph" w:customStyle="1" w:styleId="Verzeichnis">
    <w:name w:val="Verzeichnis"/>
    <w:basedOn w:val="Standard"/>
    <w:qFormat/>
    <w:pPr>
      <w:suppressLineNumbers/>
    </w:pPr>
    <w:rPr>
      <w:rFonts w:cs="Arial"/>
    </w:rPr>
  </w:style>
  <w:style w:type="paragraph" w:customStyle="1" w:styleId="caption1">
    <w:name w:val="caption1"/>
    <w:basedOn w:val="Standard"/>
    <w:qFormat/>
    <w:pPr>
      <w:suppressLineNumbers/>
      <w:spacing w:before="120" w:after="120"/>
    </w:pPr>
    <w:rPr>
      <w:rFonts w:cs="Arial"/>
      <w:i/>
      <w:iC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471DA5"/>
    <w:pPr>
      <w:tabs>
        <w:tab w:val="center" w:pos="4536"/>
        <w:tab w:val="right" w:pos="9072"/>
      </w:tabs>
    </w:pPr>
  </w:style>
  <w:style w:type="paragraph" w:styleId="Fuzeile">
    <w:name w:val="footer"/>
    <w:basedOn w:val="Standard"/>
    <w:link w:val="FuzeileZchn"/>
    <w:uiPriority w:val="99"/>
    <w:unhideWhenUsed/>
    <w:rsid w:val="00471DA5"/>
    <w:pPr>
      <w:tabs>
        <w:tab w:val="center" w:pos="4536"/>
        <w:tab w:val="right" w:pos="9072"/>
      </w:tabs>
    </w:pPr>
  </w:style>
  <w:style w:type="paragraph" w:styleId="Sprechblasentext">
    <w:name w:val="Balloon Text"/>
    <w:basedOn w:val="Standard"/>
    <w:link w:val="SprechblasentextZchn"/>
    <w:uiPriority w:val="99"/>
    <w:semiHidden/>
    <w:unhideWhenUsed/>
    <w:qFormat/>
    <w:rsid w:val="00CD3650"/>
    <w:rPr>
      <w:rFonts w:ascii="Times New Roman" w:hAnsi="Times New Roman" w:cs="Times New Roman"/>
      <w:sz w:val="18"/>
      <w:szCs w:val="18"/>
    </w:rPr>
  </w:style>
  <w:style w:type="paragraph" w:customStyle="1" w:styleId="Rahmeninhalt">
    <w:name w:val="Rahmeninhalt"/>
    <w:basedOn w:val="Standard"/>
    <w:qFormat/>
  </w:style>
  <w:style w:type="paragraph" w:styleId="StandardWeb">
    <w:name w:val="Normal (Web)"/>
    <w:basedOn w:val="Standard"/>
    <w:qFormat/>
    <w:pPr>
      <w:spacing w:beforeAutospacing="1" w:afterAutospacing="1"/>
    </w:pPr>
    <w:rPr>
      <w:rFonts w:ascii="Times New Roman" w:eastAsia="Times New Roman" w:hAnsi="Times New Roman" w:cs="Times New Roman"/>
      <w:lang w:eastAsia="de-DE"/>
    </w:rPr>
  </w:style>
  <w:style w:type="paragraph" w:customStyle="1" w:styleId="FrameContents">
    <w:name w:val="Frame Contents"/>
    <w:basedOn w:val="Standard"/>
    <w:qFormat/>
  </w:style>
  <w:style w:type="paragraph" w:styleId="berarbeitung">
    <w:name w:val="Revision"/>
    <w:hidden/>
    <w:uiPriority w:val="99"/>
    <w:semiHidden/>
    <w:rsid w:val="00D34254"/>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C8EB5-3FC1-664F-B7B6-09223517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5334</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Bosnjak</dc:creator>
  <dc:description/>
  <cp:lastModifiedBy>Thorsten Schlottmann privat</cp:lastModifiedBy>
  <cp:revision>2</cp:revision>
  <cp:lastPrinted>2020-09-07T12:03:00Z</cp:lastPrinted>
  <dcterms:created xsi:type="dcterms:W3CDTF">2024-06-03T12:39:00Z</dcterms:created>
  <dcterms:modified xsi:type="dcterms:W3CDTF">2024-06-03T12:39:00Z</dcterms:modified>
  <dc:language>de-DE</dc:language>
</cp:coreProperties>
</file>